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8FE" w:rsidRDefault="00BB38FE">
      <w:pPr>
        <w:pStyle w:val="BodyText"/>
        <w:rPr>
          <w:rFonts w:ascii="Times New Roman"/>
          <w:sz w:val="20"/>
        </w:rPr>
      </w:pPr>
    </w:p>
    <w:p w:rsidR="00BB38FE" w:rsidRDefault="00BB38FE">
      <w:pPr>
        <w:pStyle w:val="BodyText"/>
        <w:rPr>
          <w:rFonts w:ascii="Times New Roman"/>
          <w:sz w:val="20"/>
        </w:rPr>
      </w:pPr>
    </w:p>
    <w:p w:rsidR="00BB38FE" w:rsidRDefault="00BB38FE">
      <w:pPr>
        <w:pStyle w:val="BodyText"/>
        <w:rPr>
          <w:rFonts w:ascii="Times New Roman"/>
          <w:sz w:val="20"/>
        </w:rPr>
      </w:pPr>
    </w:p>
    <w:p w:rsidR="00BB38FE" w:rsidRDefault="00BB38FE">
      <w:pPr>
        <w:pStyle w:val="BodyText"/>
        <w:rPr>
          <w:rFonts w:ascii="Times New Roman"/>
          <w:sz w:val="20"/>
        </w:rPr>
      </w:pPr>
    </w:p>
    <w:p w:rsidR="00BB38FE" w:rsidRDefault="00BB38FE">
      <w:pPr>
        <w:pStyle w:val="BodyText"/>
        <w:rPr>
          <w:rFonts w:ascii="Times New Roman"/>
          <w:sz w:val="20"/>
        </w:rPr>
      </w:pPr>
    </w:p>
    <w:p w:rsidR="00BB38FE" w:rsidRDefault="00BB38FE">
      <w:pPr>
        <w:pStyle w:val="BodyText"/>
        <w:rPr>
          <w:rFonts w:ascii="Times New Roman"/>
          <w:sz w:val="20"/>
        </w:rPr>
      </w:pPr>
    </w:p>
    <w:p w:rsidR="00BB38FE" w:rsidRDefault="00BB38FE">
      <w:pPr>
        <w:pStyle w:val="BodyText"/>
        <w:rPr>
          <w:rFonts w:ascii="Times New Roman"/>
          <w:sz w:val="20"/>
        </w:rPr>
      </w:pPr>
    </w:p>
    <w:p w:rsidR="00BB38FE" w:rsidRDefault="00BB38FE">
      <w:pPr>
        <w:pStyle w:val="BodyText"/>
        <w:rPr>
          <w:rFonts w:ascii="Times New Roman"/>
          <w:sz w:val="20"/>
        </w:rPr>
      </w:pPr>
    </w:p>
    <w:p w:rsidR="00BB38FE" w:rsidRDefault="00BB38FE">
      <w:pPr>
        <w:pStyle w:val="BodyText"/>
        <w:rPr>
          <w:rFonts w:ascii="Times New Roman"/>
          <w:sz w:val="20"/>
        </w:rPr>
      </w:pPr>
    </w:p>
    <w:p w:rsidR="00BB38FE" w:rsidRDefault="00BB38FE">
      <w:pPr>
        <w:pStyle w:val="BodyText"/>
        <w:spacing w:before="141" w:after="1"/>
        <w:rPr>
          <w:rFonts w:ascii="Times New Roman"/>
          <w:sz w:val="20"/>
        </w:rPr>
      </w:pPr>
    </w:p>
    <w:p w:rsidR="00BB38FE" w:rsidRDefault="000D1949">
      <w:pPr>
        <w:pStyle w:val="BodyText"/>
        <w:ind w:left="4591"/>
        <w:rPr>
          <w:rFonts w:ascii="Times New Roman"/>
          <w:sz w:val="20"/>
        </w:rPr>
      </w:pPr>
      <w:r>
        <w:rPr>
          <w:rFonts w:ascii="Times New Roman"/>
          <w:noProof/>
          <w:sz w:val="20"/>
        </w:rPr>
        <w:drawing>
          <wp:inline distT="0" distB="0" distL="0" distR="0">
            <wp:extent cx="796904" cy="85077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96904" cy="850773"/>
                    </a:xfrm>
                    <a:prstGeom prst="rect">
                      <a:avLst/>
                    </a:prstGeom>
                  </pic:spPr>
                </pic:pic>
              </a:graphicData>
            </a:graphic>
          </wp:inline>
        </w:drawing>
      </w:r>
    </w:p>
    <w:p w:rsidR="00BB38FE" w:rsidRDefault="000D1949">
      <w:pPr>
        <w:pStyle w:val="Title"/>
      </w:pPr>
      <w:r>
        <w:t>Brookdale</w:t>
      </w:r>
      <w:r>
        <w:rPr>
          <w:spacing w:val="-40"/>
        </w:rPr>
        <w:t xml:space="preserve"> </w:t>
      </w:r>
      <w:r>
        <w:t>Primary</w:t>
      </w:r>
      <w:r>
        <w:rPr>
          <w:spacing w:val="-39"/>
        </w:rPr>
        <w:t xml:space="preserve"> </w:t>
      </w:r>
      <w:r>
        <w:rPr>
          <w:spacing w:val="-2"/>
        </w:rPr>
        <w:t>School</w:t>
      </w:r>
    </w:p>
    <w:p w:rsidR="00BB38FE" w:rsidRDefault="00BB38FE">
      <w:pPr>
        <w:pStyle w:val="BodyText"/>
        <w:spacing w:before="648"/>
        <w:rPr>
          <w:b/>
          <w:sz w:val="72"/>
        </w:rPr>
      </w:pPr>
    </w:p>
    <w:p w:rsidR="00BB38FE" w:rsidRDefault="000D1949">
      <w:pPr>
        <w:ind w:left="579"/>
        <w:jc w:val="center"/>
        <w:rPr>
          <w:sz w:val="72"/>
        </w:rPr>
      </w:pPr>
      <w:r>
        <w:rPr>
          <w:sz w:val="72"/>
        </w:rPr>
        <w:t>Anti-bullying</w:t>
      </w:r>
      <w:r>
        <w:rPr>
          <w:spacing w:val="-8"/>
          <w:sz w:val="72"/>
        </w:rPr>
        <w:t xml:space="preserve"> </w:t>
      </w:r>
      <w:r>
        <w:rPr>
          <w:spacing w:val="-2"/>
          <w:sz w:val="72"/>
        </w:rPr>
        <w:t>Policy</w:t>
      </w:r>
    </w:p>
    <w:p w:rsidR="00BB38FE" w:rsidRDefault="00BB38FE">
      <w:pPr>
        <w:pStyle w:val="BodyText"/>
        <w:spacing w:before="758"/>
        <w:rPr>
          <w:sz w:val="72"/>
        </w:rPr>
      </w:pPr>
    </w:p>
    <w:p w:rsidR="00BB38FE" w:rsidRDefault="000D1949">
      <w:pPr>
        <w:ind w:left="700"/>
        <w:rPr>
          <w:sz w:val="48"/>
        </w:rPr>
      </w:pPr>
      <w:r>
        <w:rPr>
          <w:color w:val="365F91"/>
          <w:sz w:val="48"/>
        </w:rPr>
        <w:t>Adopted</w:t>
      </w:r>
      <w:r>
        <w:rPr>
          <w:color w:val="365F91"/>
          <w:spacing w:val="-4"/>
          <w:sz w:val="48"/>
        </w:rPr>
        <w:t xml:space="preserve"> </w:t>
      </w:r>
      <w:r w:rsidR="00CB12A9">
        <w:rPr>
          <w:color w:val="365F91"/>
          <w:sz w:val="48"/>
        </w:rPr>
        <w:t>–</w:t>
      </w:r>
      <w:r>
        <w:rPr>
          <w:color w:val="365F91"/>
          <w:spacing w:val="-1"/>
          <w:sz w:val="48"/>
        </w:rPr>
        <w:t xml:space="preserve"> </w:t>
      </w:r>
      <w:r w:rsidR="00CB12A9">
        <w:rPr>
          <w:color w:val="365F91"/>
          <w:sz w:val="48"/>
        </w:rPr>
        <w:t>January 2025</w:t>
      </w:r>
    </w:p>
    <w:p w:rsidR="00BB38FE" w:rsidRDefault="00BB38FE">
      <w:pPr>
        <w:rPr>
          <w:sz w:val="48"/>
        </w:rPr>
        <w:sectPr w:rsidR="00BB38FE">
          <w:type w:val="continuous"/>
          <w:pgSz w:w="11910" w:h="16840"/>
          <w:pgMar w:top="192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spacing w:before="78"/>
        <w:ind w:left="1060"/>
        <w:rPr>
          <w:b/>
          <w:sz w:val="32"/>
        </w:rPr>
      </w:pPr>
      <w:r>
        <w:rPr>
          <w:b/>
          <w:spacing w:val="-2"/>
          <w:sz w:val="32"/>
        </w:rPr>
        <w:lastRenderedPageBreak/>
        <w:t>Contents:</w:t>
      </w:r>
    </w:p>
    <w:p w:rsidR="00BB38FE" w:rsidRDefault="00BB38FE">
      <w:pPr>
        <w:pStyle w:val="BodyText"/>
        <w:spacing w:before="71"/>
        <w:rPr>
          <w:b/>
          <w:sz w:val="32"/>
        </w:rPr>
      </w:pPr>
    </w:p>
    <w:p w:rsidR="00BB38FE" w:rsidRDefault="00CB12A9">
      <w:pPr>
        <w:pStyle w:val="BodyText"/>
        <w:ind w:left="1418"/>
      </w:pPr>
      <w:hyperlink w:anchor="_bookmark0" w:history="1">
        <w:r w:rsidR="000D1949">
          <w:rPr>
            <w:color w:val="0000FF"/>
            <w:u w:val="single" w:color="0000FF"/>
          </w:rPr>
          <w:t>Statement</w:t>
        </w:r>
        <w:r w:rsidR="000D1949">
          <w:rPr>
            <w:color w:val="0000FF"/>
            <w:spacing w:val="-7"/>
            <w:u w:val="single" w:color="0000FF"/>
          </w:rPr>
          <w:t xml:space="preserve"> </w:t>
        </w:r>
        <w:r w:rsidR="000D1949">
          <w:rPr>
            <w:color w:val="0000FF"/>
            <w:u w:val="single" w:color="0000FF"/>
          </w:rPr>
          <w:t>of</w:t>
        </w:r>
        <w:r w:rsidR="000D1949">
          <w:rPr>
            <w:color w:val="0000FF"/>
            <w:spacing w:val="-3"/>
            <w:u w:val="single" w:color="0000FF"/>
          </w:rPr>
          <w:t xml:space="preserve"> </w:t>
        </w:r>
        <w:r w:rsidR="000D1949">
          <w:rPr>
            <w:color w:val="0000FF"/>
            <w:spacing w:val="-2"/>
            <w:u w:val="single" w:color="0000FF"/>
          </w:rPr>
          <w:t>intent</w:t>
        </w:r>
      </w:hyperlink>
    </w:p>
    <w:p w:rsidR="00BB38FE" w:rsidRDefault="00CB12A9">
      <w:pPr>
        <w:pStyle w:val="ListParagraph"/>
        <w:numPr>
          <w:ilvl w:val="0"/>
          <w:numId w:val="3"/>
        </w:numPr>
        <w:tabs>
          <w:tab w:val="left" w:pos="1776"/>
        </w:tabs>
        <w:spacing w:before="198"/>
        <w:ind w:left="1776" w:hanging="358"/>
      </w:pPr>
      <w:hyperlink w:anchor="_bookmark1" w:history="1">
        <w:r w:rsidR="000D1949">
          <w:rPr>
            <w:color w:val="0000FF"/>
            <w:u w:val="single" w:color="0000FF"/>
          </w:rPr>
          <w:t>Legal</w:t>
        </w:r>
        <w:r w:rsidR="000D1949">
          <w:rPr>
            <w:color w:val="0000FF"/>
            <w:spacing w:val="-5"/>
            <w:u w:val="single" w:color="0000FF"/>
          </w:rPr>
          <w:t xml:space="preserve"> </w:t>
        </w:r>
        <w:r w:rsidR="000D1949">
          <w:rPr>
            <w:color w:val="0000FF"/>
            <w:spacing w:val="-2"/>
            <w:u w:val="single" w:color="0000FF"/>
          </w:rPr>
          <w:t>framework</w:t>
        </w:r>
      </w:hyperlink>
    </w:p>
    <w:p w:rsidR="00BB38FE" w:rsidRDefault="00CB12A9">
      <w:pPr>
        <w:pStyle w:val="ListParagraph"/>
        <w:numPr>
          <w:ilvl w:val="0"/>
          <w:numId w:val="3"/>
        </w:numPr>
        <w:tabs>
          <w:tab w:val="left" w:pos="1769"/>
        </w:tabs>
        <w:spacing w:before="201"/>
        <w:ind w:left="1769" w:hanging="356"/>
      </w:pPr>
      <w:hyperlink w:anchor="_bookmark2" w:history="1">
        <w:r w:rsidR="000D1949">
          <w:rPr>
            <w:color w:val="0000FF"/>
            <w:spacing w:val="-2"/>
            <w:u w:val="single" w:color="0000FF"/>
          </w:rPr>
          <w:t>Definition</w:t>
        </w:r>
      </w:hyperlink>
    </w:p>
    <w:p w:rsidR="00BB38FE" w:rsidRDefault="00CB12A9">
      <w:pPr>
        <w:pStyle w:val="ListParagraph"/>
        <w:numPr>
          <w:ilvl w:val="0"/>
          <w:numId w:val="3"/>
        </w:numPr>
        <w:tabs>
          <w:tab w:val="left" w:pos="1776"/>
        </w:tabs>
        <w:spacing w:before="200"/>
        <w:ind w:left="1776" w:hanging="358"/>
      </w:pPr>
      <w:hyperlink w:anchor="_bookmark3" w:history="1">
        <w:r w:rsidR="000D1949">
          <w:rPr>
            <w:color w:val="0000FF"/>
            <w:u w:val="single" w:color="0000FF"/>
          </w:rPr>
          <w:t>Types</w:t>
        </w:r>
        <w:r w:rsidR="000D1949">
          <w:rPr>
            <w:color w:val="0000FF"/>
            <w:spacing w:val="-3"/>
            <w:u w:val="single" w:color="0000FF"/>
          </w:rPr>
          <w:t xml:space="preserve"> </w:t>
        </w:r>
        <w:r w:rsidR="000D1949">
          <w:rPr>
            <w:color w:val="0000FF"/>
            <w:u w:val="single" w:color="0000FF"/>
          </w:rPr>
          <w:t>of</w:t>
        </w:r>
        <w:r w:rsidR="000D1949">
          <w:rPr>
            <w:color w:val="0000FF"/>
            <w:spacing w:val="-1"/>
            <w:u w:val="single" w:color="0000FF"/>
          </w:rPr>
          <w:t xml:space="preserve"> </w:t>
        </w:r>
        <w:r w:rsidR="000D1949">
          <w:rPr>
            <w:color w:val="0000FF"/>
            <w:spacing w:val="-2"/>
            <w:u w:val="single" w:color="0000FF"/>
          </w:rPr>
          <w:t>bullying</w:t>
        </w:r>
      </w:hyperlink>
    </w:p>
    <w:p w:rsidR="00BB38FE" w:rsidRDefault="00CB12A9">
      <w:pPr>
        <w:pStyle w:val="ListParagraph"/>
        <w:numPr>
          <w:ilvl w:val="0"/>
          <w:numId w:val="3"/>
        </w:numPr>
        <w:tabs>
          <w:tab w:val="left" w:pos="1778"/>
        </w:tabs>
        <w:spacing w:before="201"/>
        <w:ind w:hanging="358"/>
      </w:pPr>
      <w:hyperlink w:anchor="_bookmark4" w:history="1">
        <w:r w:rsidR="000D1949">
          <w:rPr>
            <w:color w:val="0000FF"/>
            <w:u w:val="single" w:color="0000FF"/>
          </w:rPr>
          <w:t>Statutory</w:t>
        </w:r>
        <w:r w:rsidR="000D1949">
          <w:rPr>
            <w:color w:val="0000FF"/>
            <w:spacing w:val="-5"/>
            <w:u w:val="single" w:color="0000FF"/>
          </w:rPr>
          <w:t xml:space="preserve"> </w:t>
        </w:r>
        <w:r w:rsidR="000D1949">
          <w:rPr>
            <w:color w:val="0000FF"/>
            <w:spacing w:val="-2"/>
            <w:u w:val="single" w:color="0000FF"/>
          </w:rPr>
          <w:t>implications</w:t>
        </w:r>
      </w:hyperlink>
    </w:p>
    <w:p w:rsidR="00BB38FE" w:rsidRDefault="00CB12A9">
      <w:pPr>
        <w:pStyle w:val="ListParagraph"/>
        <w:numPr>
          <w:ilvl w:val="0"/>
          <w:numId w:val="3"/>
        </w:numPr>
        <w:tabs>
          <w:tab w:val="left" w:pos="1776"/>
        </w:tabs>
        <w:spacing w:before="198"/>
        <w:ind w:left="1776" w:hanging="358"/>
      </w:pPr>
      <w:hyperlink w:anchor="_bookmark5" w:history="1">
        <w:r w:rsidR="000D1949">
          <w:rPr>
            <w:color w:val="0000FF"/>
            <w:spacing w:val="-2"/>
            <w:u w:val="single" w:color="0000FF"/>
          </w:rPr>
          <w:t>Prevention</w:t>
        </w:r>
      </w:hyperlink>
    </w:p>
    <w:p w:rsidR="00BB38FE" w:rsidRDefault="00CB12A9">
      <w:pPr>
        <w:pStyle w:val="ListParagraph"/>
        <w:numPr>
          <w:ilvl w:val="0"/>
          <w:numId w:val="3"/>
        </w:numPr>
        <w:tabs>
          <w:tab w:val="left" w:pos="1769"/>
        </w:tabs>
        <w:spacing w:before="202"/>
        <w:ind w:left="1769" w:hanging="356"/>
      </w:pPr>
      <w:hyperlink w:anchor="_bookmark6" w:history="1">
        <w:r w:rsidR="000D1949">
          <w:rPr>
            <w:color w:val="0000FF"/>
            <w:u w:val="single" w:color="0000FF"/>
          </w:rPr>
          <w:t>Signs</w:t>
        </w:r>
        <w:r w:rsidR="000D1949">
          <w:rPr>
            <w:color w:val="0000FF"/>
            <w:spacing w:val="-5"/>
            <w:u w:val="single" w:color="0000FF"/>
          </w:rPr>
          <w:t xml:space="preserve"> </w:t>
        </w:r>
        <w:r w:rsidR="000D1949">
          <w:rPr>
            <w:color w:val="0000FF"/>
            <w:u w:val="single" w:color="0000FF"/>
          </w:rPr>
          <w:t xml:space="preserve">of </w:t>
        </w:r>
        <w:r w:rsidR="000D1949">
          <w:rPr>
            <w:color w:val="0000FF"/>
            <w:spacing w:val="-2"/>
            <w:u w:val="single" w:color="0000FF"/>
          </w:rPr>
          <w:t>bullying</w:t>
        </w:r>
      </w:hyperlink>
    </w:p>
    <w:p w:rsidR="00BB38FE" w:rsidRDefault="00CB12A9">
      <w:pPr>
        <w:pStyle w:val="ListParagraph"/>
        <w:numPr>
          <w:ilvl w:val="0"/>
          <w:numId w:val="3"/>
        </w:numPr>
        <w:tabs>
          <w:tab w:val="left" w:pos="1776"/>
        </w:tabs>
        <w:spacing w:before="200"/>
        <w:ind w:left="1776" w:hanging="358"/>
      </w:pPr>
      <w:hyperlink w:anchor="_bookmark7" w:history="1">
        <w:r w:rsidR="000D1949">
          <w:rPr>
            <w:color w:val="0000FF"/>
            <w:u w:val="single" w:color="0000FF"/>
          </w:rPr>
          <w:t>Staff</w:t>
        </w:r>
        <w:r w:rsidR="000D1949">
          <w:rPr>
            <w:color w:val="0000FF"/>
            <w:spacing w:val="-2"/>
            <w:u w:val="single" w:color="0000FF"/>
          </w:rPr>
          <w:t xml:space="preserve"> principles</w:t>
        </w:r>
      </w:hyperlink>
    </w:p>
    <w:p w:rsidR="00BB38FE" w:rsidRDefault="00CB12A9">
      <w:pPr>
        <w:pStyle w:val="ListParagraph"/>
        <w:numPr>
          <w:ilvl w:val="0"/>
          <w:numId w:val="3"/>
        </w:numPr>
        <w:tabs>
          <w:tab w:val="left" w:pos="1776"/>
        </w:tabs>
        <w:spacing w:before="201"/>
        <w:ind w:left="1776" w:hanging="358"/>
      </w:pPr>
      <w:hyperlink w:anchor="_bookmark8" w:history="1">
        <w:r w:rsidR="000D1949">
          <w:rPr>
            <w:color w:val="0000FF"/>
            <w:u w:val="single" w:color="0000FF"/>
          </w:rPr>
          <w:t>Key</w:t>
        </w:r>
        <w:r w:rsidR="000D1949">
          <w:rPr>
            <w:color w:val="0000FF"/>
            <w:spacing w:val="-4"/>
            <w:u w:val="single" w:color="0000FF"/>
          </w:rPr>
          <w:t xml:space="preserve"> </w:t>
        </w:r>
        <w:r w:rsidR="000D1949">
          <w:rPr>
            <w:color w:val="0000FF"/>
            <w:u w:val="single" w:color="0000FF"/>
          </w:rPr>
          <w:t>roles</w:t>
        </w:r>
        <w:r w:rsidR="000D1949">
          <w:rPr>
            <w:color w:val="0000FF"/>
            <w:spacing w:val="-2"/>
            <w:u w:val="single" w:color="0000FF"/>
          </w:rPr>
          <w:t xml:space="preserve"> </w:t>
        </w:r>
        <w:r w:rsidR="000D1949">
          <w:rPr>
            <w:color w:val="0000FF"/>
            <w:u w:val="single" w:color="0000FF"/>
          </w:rPr>
          <w:t>and</w:t>
        </w:r>
        <w:r w:rsidR="000D1949">
          <w:rPr>
            <w:color w:val="0000FF"/>
            <w:spacing w:val="-2"/>
            <w:u w:val="single" w:color="0000FF"/>
          </w:rPr>
          <w:t xml:space="preserve"> responsibilities</w:t>
        </w:r>
      </w:hyperlink>
    </w:p>
    <w:p w:rsidR="00BB38FE" w:rsidRDefault="00CB12A9">
      <w:pPr>
        <w:pStyle w:val="ListParagraph"/>
        <w:numPr>
          <w:ilvl w:val="0"/>
          <w:numId w:val="3"/>
        </w:numPr>
        <w:tabs>
          <w:tab w:val="left" w:pos="1776"/>
        </w:tabs>
        <w:spacing w:before="198"/>
        <w:ind w:left="1776" w:hanging="358"/>
      </w:pPr>
      <w:hyperlink w:anchor="_bookmark9" w:history="1">
        <w:r w:rsidR="000D1949">
          <w:rPr>
            <w:color w:val="0000FF"/>
            <w:u w:val="single" w:color="0000FF"/>
          </w:rPr>
          <w:t>Cyber</w:t>
        </w:r>
        <w:r w:rsidR="000D1949">
          <w:rPr>
            <w:color w:val="0000FF"/>
            <w:spacing w:val="-7"/>
            <w:u w:val="single" w:color="0000FF"/>
          </w:rPr>
          <w:t xml:space="preserve"> </w:t>
        </w:r>
        <w:r w:rsidR="000D1949">
          <w:rPr>
            <w:color w:val="0000FF"/>
            <w:spacing w:val="-2"/>
            <w:u w:val="single" w:color="0000FF"/>
          </w:rPr>
          <w:t>bullying</w:t>
        </w:r>
      </w:hyperlink>
    </w:p>
    <w:p w:rsidR="00BB38FE" w:rsidRDefault="00CB12A9">
      <w:pPr>
        <w:pStyle w:val="ListParagraph"/>
        <w:numPr>
          <w:ilvl w:val="0"/>
          <w:numId w:val="3"/>
        </w:numPr>
        <w:tabs>
          <w:tab w:val="left" w:pos="1776"/>
        </w:tabs>
        <w:spacing w:before="201"/>
        <w:ind w:left="1776" w:hanging="358"/>
      </w:pPr>
      <w:hyperlink w:anchor="_bookmark10" w:history="1">
        <w:r w:rsidR="000D1949">
          <w:rPr>
            <w:color w:val="0000FF"/>
            <w:spacing w:val="-2"/>
            <w:u w:val="single" w:color="0000FF"/>
          </w:rPr>
          <w:t>Procedures</w:t>
        </w:r>
      </w:hyperlink>
    </w:p>
    <w:p w:rsidR="00BB38FE" w:rsidRDefault="00CB12A9">
      <w:pPr>
        <w:pStyle w:val="ListParagraph"/>
        <w:numPr>
          <w:ilvl w:val="0"/>
          <w:numId w:val="3"/>
        </w:numPr>
        <w:tabs>
          <w:tab w:val="left" w:pos="1776"/>
        </w:tabs>
        <w:spacing w:before="200"/>
        <w:ind w:left="1776" w:hanging="358"/>
      </w:pPr>
      <w:hyperlink w:anchor="_bookmark11" w:history="1">
        <w:r w:rsidR="000D1949">
          <w:rPr>
            <w:color w:val="0000FF"/>
            <w:spacing w:val="-2"/>
            <w:u w:val="single" w:color="0000FF"/>
          </w:rPr>
          <w:t>Sanctions</w:t>
        </w:r>
      </w:hyperlink>
    </w:p>
    <w:p w:rsidR="00BB38FE" w:rsidRDefault="00CB12A9">
      <w:pPr>
        <w:pStyle w:val="ListParagraph"/>
        <w:numPr>
          <w:ilvl w:val="0"/>
          <w:numId w:val="3"/>
        </w:numPr>
        <w:tabs>
          <w:tab w:val="left" w:pos="1776"/>
        </w:tabs>
        <w:spacing w:before="201"/>
        <w:ind w:left="1776" w:hanging="358"/>
      </w:pPr>
      <w:hyperlink w:anchor="_bookmark12" w:history="1">
        <w:r w:rsidR="000D1949">
          <w:rPr>
            <w:color w:val="0000FF"/>
            <w:spacing w:val="-2"/>
            <w:u w:val="single" w:color="0000FF"/>
          </w:rPr>
          <w:t>Support</w:t>
        </w:r>
      </w:hyperlink>
    </w:p>
    <w:p w:rsidR="00BB38FE" w:rsidRDefault="00CB12A9">
      <w:pPr>
        <w:pStyle w:val="ListParagraph"/>
        <w:numPr>
          <w:ilvl w:val="0"/>
          <w:numId w:val="3"/>
        </w:numPr>
        <w:tabs>
          <w:tab w:val="left" w:pos="1776"/>
        </w:tabs>
        <w:spacing w:before="198"/>
        <w:ind w:left="1776" w:hanging="358"/>
      </w:pPr>
      <w:hyperlink w:anchor="_bookmark13" w:history="1">
        <w:r w:rsidR="000D1949">
          <w:rPr>
            <w:color w:val="0000FF"/>
            <w:u w:val="single" w:color="0000FF"/>
          </w:rPr>
          <w:t>Follow</w:t>
        </w:r>
        <w:r w:rsidR="000D1949">
          <w:rPr>
            <w:color w:val="0000FF"/>
            <w:spacing w:val="-6"/>
            <w:u w:val="single" w:color="0000FF"/>
          </w:rPr>
          <w:t xml:space="preserve"> </w:t>
        </w:r>
        <w:r w:rsidR="000D1949">
          <w:rPr>
            <w:color w:val="0000FF"/>
            <w:u w:val="single" w:color="0000FF"/>
          </w:rPr>
          <w:t>up</w:t>
        </w:r>
        <w:r w:rsidR="000D1949">
          <w:rPr>
            <w:color w:val="0000FF"/>
            <w:spacing w:val="-3"/>
            <w:u w:val="single" w:color="0000FF"/>
          </w:rPr>
          <w:t xml:space="preserve"> </w:t>
        </w:r>
        <w:r w:rsidR="000D1949">
          <w:rPr>
            <w:color w:val="0000FF"/>
            <w:spacing w:val="-2"/>
            <w:u w:val="single" w:color="0000FF"/>
          </w:rPr>
          <w:t>support</w:t>
        </w:r>
      </w:hyperlink>
    </w:p>
    <w:p w:rsidR="00BB38FE" w:rsidRDefault="00CB12A9">
      <w:pPr>
        <w:pStyle w:val="ListParagraph"/>
        <w:numPr>
          <w:ilvl w:val="0"/>
          <w:numId w:val="3"/>
        </w:numPr>
        <w:tabs>
          <w:tab w:val="left" w:pos="1776"/>
        </w:tabs>
        <w:spacing w:before="201"/>
        <w:ind w:left="1776" w:hanging="358"/>
      </w:pPr>
      <w:hyperlink w:anchor="_bookmark14" w:history="1">
        <w:r w:rsidR="000D1949">
          <w:rPr>
            <w:color w:val="0000FF"/>
            <w:u w:val="single" w:color="0000FF"/>
          </w:rPr>
          <w:t>Bullying</w:t>
        </w:r>
        <w:r w:rsidR="000D1949">
          <w:rPr>
            <w:color w:val="0000FF"/>
            <w:spacing w:val="-5"/>
            <w:u w:val="single" w:color="0000FF"/>
          </w:rPr>
          <w:t xml:space="preserve"> </w:t>
        </w:r>
        <w:r w:rsidR="000D1949">
          <w:rPr>
            <w:color w:val="0000FF"/>
            <w:u w:val="single" w:color="0000FF"/>
          </w:rPr>
          <w:t>outside</w:t>
        </w:r>
        <w:r w:rsidR="000D1949">
          <w:rPr>
            <w:color w:val="0000FF"/>
            <w:spacing w:val="-6"/>
            <w:u w:val="single" w:color="0000FF"/>
          </w:rPr>
          <w:t xml:space="preserve"> </w:t>
        </w:r>
        <w:r w:rsidR="000D1949">
          <w:rPr>
            <w:color w:val="0000FF"/>
            <w:u w:val="single" w:color="0000FF"/>
          </w:rPr>
          <w:t>of</w:t>
        </w:r>
        <w:r w:rsidR="000D1949">
          <w:rPr>
            <w:color w:val="0000FF"/>
            <w:spacing w:val="-6"/>
            <w:u w:val="single" w:color="0000FF"/>
          </w:rPr>
          <w:t xml:space="preserve"> </w:t>
        </w:r>
        <w:r w:rsidR="000D1949">
          <w:rPr>
            <w:color w:val="0000FF"/>
            <w:spacing w:val="-2"/>
            <w:u w:val="single" w:color="0000FF"/>
          </w:rPr>
          <w:t>school</w:t>
        </w:r>
      </w:hyperlink>
    </w:p>
    <w:p w:rsidR="00BB38FE" w:rsidRDefault="00CB12A9">
      <w:pPr>
        <w:pStyle w:val="ListParagraph"/>
        <w:numPr>
          <w:ilvl w:val="0"/>
          <w:numId w:val="3"/>
        </w:numPr>
        <w:tabs>
          <w:tab w:val="left" w:pos="1776"/>
        </w:tabs>
        <w:spacing w:before="201"/>
        <w:ind w:left="1776" w:hanging="358"/>
      </w:pPr>
      <w:hyperlink w:anchor="_bookmark15" w:history="1">
        <w:r w:rsidR="000D1949">
          <w:rPr>
            <w:color w:val="0000FF"/>
            <w:u w:val="single" w:color="0000FF"/>
          </w:rPr>
          <w:t>Child on Child</w:t>
        </w:r>
        <w:r w:rsidR="000D1949">
          <w:rPr>
            <w:color w:val="0000FF"/>
            <w:spacing w:val="-2"/>
            <w:u w:val="single" w:color="0000FF"/>
          </w:rPr>
          <w:t xml:space="preserve"> Abuse</w:t>
        </w:r>
      </w:hyperlink>
    </w:p>
    <w:p w:rsidR="00BB38FE" w:rsidRDefault="00BB38FE">
      <w:pPr>
        <w:sectPr w:rsidR="00BB38FE">
          <w:pgSz w:w="11910" w:h="16840"/>
          <w:pgMar w:top="130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Heading1"/>
        <w:ind w:left="700" w:firstLine="0"/>
        <w:jc w:val="both"/>
      </w:pPr>
      <w:bookmarkStart w:id="0" w:name="_bookmark0"/>
      <w:bookmarkEnd w:id="0"/>
      <w:r>
        <w:lastRenderedPageBreak/>
        <w:t>Statement</w:t>
      </w:r>
      <w:r>
        <w:rPr>
          <w:spacing w:val="-7"/>
        </w:rPr>
        <w:t xml:space="preserve"> </w:t>
      </w:r>
      <w:r>
        <w:t>of</w:t>
      </w:r>
      <w:r>
        <w:rPr>
          <w:spacing w:val="-6"/>
        </w:rPr>
        <w:t xml:space="preserve"> </w:t>
      </w:r>
      <w:r>
        <w:rPr>
          <w:spacing w:val="-2"/>
        </w:rPr>
        <w:t>intent</w:t>
      </w:r>
    </w:p>
    <w:p w:rsidR="00BB38FE" w:rsidRDefault="000D1949">
      <w:pPr>
        <w:pStyle w:val="BodyText"/>
        <w:spacing w:before="289" w:line="276" w:lineRule="auto"/>
        <w:ind w:left="700" w:right="116"/>
        <w:jc w:val="both"/>
      </w:pPr>
      <w:r>
        <w:t>Brookdale</w:t>
      </w:r>
      <w:r>
        <w:rPr>
          <w:spacing w:val="-7"/>
        </w:rPr>
        <w:t xml:space="preserve"> </w:t>
      </w:r>
      <w:r>
        <w:t>Primary</w:t>
      </w:r>
      <w:r>
        <w:rPr>
          <w:spacing w:val="-8"/>
        </w:rPr>
        <w:t xml:space="preserve"> </w:t>
      </w:r>
      <w:r>
        <w:t>School</w:t>
      </w:r>
      <w:r>
        <w:rPr>
          <w:spacing w:val="-7"/>
        </w:rPr>
        <w:t xml:space="preserve"> </w:t>
      </w:r>
      <w:r>
        <w:t>believes</w:t>
      </w:r>
      <w:r>
        <w:rPr>
          <w:spacing w:val="-7"/>
        </w:rPr>
        <w:t xml:space="preserve"> </w:t>
      </w:r>
      <w:r>
        <w:t>that</w:t>
      </w:r>
      <w:r>
        <w:rPr>
          <w:spacing w:val="-6"/>
        </w:rPr>
        <w:t xml:space="preserve"> </w:t>
      </w:r>
      <w:r>
        <w:t>all</w:t>
      </w:r>
      <w:r>
        <w:rPr>
          <w:spacing w:val="-7"/>
        </w:rPr>
        <w:t xml:space="preserve"> </w:t>
      </w:r>
      <w:r>
        <w:t>pupils</w:t>
      </w:r>
      <w:r>
        <w:rPr>
          <w:spacing w:val="-8"/>
        </w:rPr>
        <w:t xml:space="preserve"> </w:t>
      </w:r>
      <w:r>
        <w:t>are</w:t>
      </w:r>
      <w:r>
        <w:rPr>
          <w:spacing w:val="-7"/>
        </w:rPr>
        <w:t xml:space="preserve"> </w:t>
      </w:r>
      <w:r>
        <w:t>entitled</w:t>
      </w:r>
      <w:r>
        <w:rPr>
          <w:spacing w:val="-9"/>
        </w:rPr>
        <w:t xml:space="preserve"> </w:t>
      </w:r>
      <w:r>
        <w:t>to</w:t>
      </w:r>
      <w:r>
        <w:rPr>
          <w:spacing w:val="-7"/>
        </w:rPr>
        <w:t xml:space="preserve"> </w:t>
      </w:r>
      <w:r>
        <w:t>learn</w:t>
      </w:r>
      <w:r>
        <w:rPr>
          <w:spacing w:val="-9"/>
        </w:rPr>
        <w:t xml:space="preserve"> </w:t>
      </w:r>
      <w:r>
        <w:t>in</w:t>
      </w:r>
      <w:r>
        <w:rPr>
          <w:spacing w:val="-7"/>
        </w:rPr>
        <w:t xml:space="preserve"> </w:t>
      </w:r>
      <w:r>
        <w:t>a</w:t>
      </w:r>
      <w:r>
        <w:rPr>
          <w:spacing w:val="-8"/>
        </w:rPr>
        <w:t xml:space="preserve"> </w:t>
      </w:r>
      <w:r>
        <w:t>safe</w:t>
      </w:r>
      <w:r>
        <w:rPr>
          <w:spacing w:val="-7"/>
        </w:rPr>
        <w:t xml:space="preserve"> </w:t>
      </w:r>
      <w:r>
        <w:t>and</w:t>
      </w:r>
      <w:r>
        <w:rPr>
          <w:spacing w:val="-9"/>
        </w:rPr>
        <w:t xml:space="preserve"> </w:t>
      </w:r>
      <w:r>
        <w:t xml:space="preserve">supportive environment; this means being free from all forms of bullying </w:t>
      </w:r>
      <w:proofErr w:type="spellStart"/>
      <w:r>
        <w:t>behaviour</w:t>
      </w:r>
      <w:proofErr w:type="spellEnd"/>
      <w:r>
        <w:t xml:space="preserve">. This policy outlines how instances of bullying are dealt with, including the procedures to prevent occurrences of </w:t>
      </w:r>
      <w:r>
        <w:rPr>
          <w:spacing w:val="-2"/>
        </w:rPr>
        <w:t>bullying.</w:t>
      </w:r>
    </w:p>
    <w:p w:rsidR="00BB38FE" w:rsidRDefault="000D1949">
      <w:pPr>
        <w:pStyle w:val="BodyText"/>
        <w:spacing w:before="238" w:line="278" w:lineRule="auto"/>
        <w:ind w:left="700" w:right="116"/>
        <w:jc w:val="both"/>
      </w:pPr>
      <w:r>
        <w:t>These strategies, such as learning about tolerance and difference as part of the school’s curriculum, aim to promote an inclusive, tolerant and supportive ethos at the school.</w:t>
      </w:r>
    </w:p>
    <w:p w:rsidR="00BB38FE" w:rsidRDefault="000D1949">
      <w:pPr>
        <w:pStyle w:val="BodyText"/>
        <w:spacing w:before="236" w:line="276" w:lineRule="auto"/>
        <w:ind w:left="700" w:right="115"/>
        <w:jc w:val="both"/>
      </w:pPr>
      <w:r>
        <w:t>The</w:t>
      </w:r>
      <w:r>
        <w:rPr>
          <w:spacing w:val="-2"/>
        </w:rPr>
        <w:t xml:space="preserve"> </w:t>
      </w:r>
      <w:r>
        <w:t>Education</w:t>
      </w:r>
      <w:r>
        <w:rPr>
          <w:spacing w:val="-3"/>
        </w:rPr>
        <w:t xml:space="preserve"> </w:t>
      </w:r>
      <w:r>
        <w:t>and</w:t>
      </w:r>
      <w:r>
        <w:rPr>
          <w:spacing w:val="-2"/>
        </w:rPr>
        <w:t xml:space="preserve"> </w:t>
      </w:r>
      <w:r>
        <w:t>Inspections Act</w:t>
      </w:r>
      <w:r>
        <w:rPr>
          <w:spacing w:val="-1"/>
        </w:rPr>
        <w:t xml:space="preserve"> </w:t>
      </w:r>
      <w:r>
        <w:t>2006</w:t>
      </w:r>
      <w:r>
        <w:rPr>
          <w:spacing w:val="-1"/>
        </w:rPr>
        <w:t xml:space="preserve"> </w:t>
      </w:r>
      <w:r>
        <w:t>outlines</w:t>
      </w:r>
      <w:r>
        <w:rPr>
          <w:spacing w:val="-2"/>
        </w:rPr>
        <w:t xml:space="preserve"> </w:t>
      </w:r>
      <w:r>
        <w:t>a number</w:t>
      </w:r>
      <w:r>
        <w:rPr>
          <w:spacing w:val="-2"/>
        </w:rPr>
        <w:t xml:space="preserve"> </w:t>
      </w:r>
      <w:r>
        <w:t>of legal</w:t>
      </w:r>
      <w:r>
        <w:rPr>
          <w:spacing w:val="-2"/>
        </w:rPr>
        <w:t xml:space="preserve"> </w:t>
      </w:r>
      <w:r>
        <w:t>obligations regarding</w:t>
      </w:r>
      <w:r>
        <w:rPr>
          <w:spacing w:val="-2"/>
        </w:rPr>
        <w:t xml:space="preserve"> </w:t>
      </w:r>
      <w:r>
        <w:t>the school’s response to bullying. Under section 89, schools must have measures in place to encourage</w:t>
      </w:r>
      <w:r>
        <w:rPr>
          <w:spacing w:val="-10"/>
        </w:rPr>
        <w:t xml:space="preserve"> </w:t>
      </w:r>
      <w:r>
        <w:t>good</w:t>
      </w:r>
      <w:r>
        <w:rPr>
          <w:spacing w:val="-9"/>
        </w:rPr>
        <w:t xml:space="preserve"> </w:t>
      </w:r>
      <w:proofErr w:type="spellStart"/>
      <w:r>
        <w:t>behaviour</w:t>
      </w:r>
      <w:proofErr w:type="spellEnd"/>
      <w:r>
        <w:rPr>
          <w:spacing w:val="-6"/>
        </w:rPr>
        <w:t xml:space="preserve"> </w:t>
      </w:r>
      <w:r>
        <w:t>and</w:t>
      </w:r>
      <w:r>
        <w:rPr>
          <w:spacing w:val="-10"/>
        </w:rPr>
        <w:t xml:space="preserve"> </w:t>
      </w:r>
      <w:r>
        <w:t>prevent</w:t>
      </w:r>
      <w:r>
        <w:rPr>
          <w:spacing w:val="-8"/>
        </w:rPr>
        <w:t xml:space="preserve"> </w:t>
      </w:r>
      <w:r>
        <w:t>all</w:t>
      </w:r>
      <w:r>
        <w:rPr>
          <w:spacing w:val="-11"/>
        </w:rPr>
        <w:t xml:space="preserve"> </w:t>
      </w:r>
      <w:r>
        <w:t>forms</w:t>
      </w:r>
      <w:r>
        <w:rPr>
          <w:spacing w:val="-12"/>
        </w:rPr>
        <w:t xml:space="preserve"> </w:t>
      </w:r>
      <w:r>
        <w:t>of</w:t>
      </w:r>
      <w:r>
        <w:rPr>
          <w:spacing w:val="-4"/>
        </w:rPr>
        <w:t xml:space="preserve"> </w:t>
      </w:r>
      <w:r>
        <w:t>bullying</w:t>
      </w:r>
      <w:r>
        <w:rPr>
          <w:spacing w:val="-4"/>
        </w:rPr>
        <w:t xml:space="preserve"> </w:t>
      </w:r>
      <w:r>
        <w:t>amongst</w:t>
      </w:r>
      <w:r>
        <w:rPr>
          <w:spacing w:val="-8"/>
        </w:rPr>
        <w:t xml:space="preserve"> </w:t>
      </w:r>
      <w:r>
        <w:t>pupils.</w:t>
      </w:r>
      <w:r>
        <w:rPr>
          <w:spacing w:val="-9"/>
        </w:rPr>
        <w:t xml:space="preserve"> </w:t>
      </w:r>
      <w:r>
        <w:t>These</w:t>
      </w:r>
      <w:r>
        <w:rPr>
          <w:spacing w:val="-10"/>
        </w:rPr>
        <w:t xml:space="preserve"> </w:t>
      </w:r>
      <w:r>
        <w:t xml:space="preserve">measures are part of the school’s </w:t>
      </w:r>
      <w:proofErr w:type="spellStart"/>
      <w:r>
        <w:t>Behaviou</w:t>
      </w:r>
      <w:r w:rsidR="00CB12A9">
        <w:t>r</w:t>
      </w:r>
      <w:proofErr w:type="spellEnd"/>
      <w:r w:rsidR="00CB12A9">
        <w:t xml:space="preserve"> and Relationships</w:t>
      </w:r>
      <w:r>
        <w:t xml:space="preserve"> Policy, which is communicated to all pupils, school staff and parents.</w:t>
      </w:r>
    </w:p>
    <w:p w:rsidR="00BB38FE" w:rsidRDefault="000D1949">
      <w:pPr>
        <w:pStyle w:val="BodyText"/>
        <w:spacing w:before="240" w:line="276" w:lineRule="auto"/>
        <w:ind w:left="700" w:right="113"/>
        <w:jc w:val="both"/>
      </w:pPr>
      <w:r>
        <w:t>All staff, parents/</w:t>
      </w:r>
      <w:proofErr w:type="spellStart"/>
      <w:r>
        <w:t>carers</w:t>
      </w:r>
      <w:proofErr w:type="spellEnd"/>
      <w:r>
        <w:t xml:space="preserve"> and pupils work together to prevent and reduce any instances of bullying at the school. There is a zero tolerance policy for bullying at</w:t>
      </w:r>
      <w:bookmarkStart w:id="1" w:name="_GoBack"/>
      <w:bookmarkEnd w:id="1"/>
      <w:r>
        <w:t xml:space="preserve"> Brookdale Primary </w:t>
      </w:r>
      <w:r>
        <w:rPr>
          <w:spacing w:val="-2"/>
        </w:rPr>
        <w:t>School</w:t>
      </w:r>
    </w:p>
    <w:p w:rsidR="00BB38FE" w:rsidRDefault="00BB38FE">
      <w:pPr>
        <w:pStyle w:val="BodyText"/>
      </w:pPr>
    </w:p>
    <w:p w:rsidR="00BB38FE" w:rsidRDefault="00BB38FE">
      <w:pPr>
        <w:pStyle w:val="BodyText"/>
      </w:pPr>
    </w:p>
    <w:p w:rsidR="00BB38FE" w:rsidRDefault="00BB38FE">
      <w:pPr>
        <w:pStyle w:val="BodyText"/>
        <w:spacing w:before="187"/>
      </w:pPr>
    </w:p>
    <w:p w:rsidR="00BB38FE" w:rsidRDefault="000D1949">
      <w:pPr>
        <w:pStyle w:val="Heading1"/>
        <w:numPr>
          <w:ilvl w:val="0"/>
          <w:numId w:val="2"/>
        </w:numPr>
        <w:tabs>
          <w:tab w:val="left" w:pos="1058"/>
        </w:tabs>
        <w:spacing w:before="0"/>
        <w:ind w:left="1058" w:hanging="358"/>
        <w:jc w:val="left"/>
      </w:pPr>
      <w:bookmarkStart w:id="2" w:name="_bookmark1"/>
      <w:bookmarkEnd w:id="2"/>
      <w:r>
        <w:t>Legal</w:t>
      </w:r>
      <w:r>
        <w:rPr>
          <w:spacing w:val="-2"/>
        </w:rPr>
        <w:t xml:space="preserve"> framework</w:t>
      </w:r>
    </w:p>
    <w:p w:rsidR="00BB38FE" w:rsidRDefault="000D1949">
      <w:pPr>
        <w:pStyle w:val="ListParagraph"/>
        <w:numPr>
          <w:ilvl w:val="1"/>
          <w:numId w:val="2"/>
        </w:numPr>
        <w:tabs>
          <w:tab w:val="left" w:pos="2179"/>
          <w:tab w:val="left" w:pos="2181"/>
        </w:tabs>
        <w:spacing w:before="246" w:line="278" w:lineRule="auto"/>
        <w:ind w:right="112"/>
      </w:pPr>
      <w:r>
        <w:t>This</w:t>
      </w:r>
      <w:r>
        <w:rPr>
          <w:spacing w:val="40"/>
        </w:rPr>
        <w:t xml:space="preserve"> </w:t>
      </w:r>
      <w:r>
        <w:t>policy</w:t>
      </w:r>
      <w:r>
        <w:rPr>
          <w:spacing w:val="39"/>
        </w:rPr>
        <w:t xml:space="preserve"> </w:t>
      </w:r>
      <w:r>
        <w:t>has</w:t>
      </w:r>
      <w:r>
        <w:rPr>
          <w:spacing w:val="40"/>
        </w:rPr>
        <w:t xml:space="preserve"> </w:t>
      </w:r>
      <w:r>
        <w:t>due</w:t>
      </w:r>
      <w:r>
        <w:rPr>
          <w:spacing w:val="40"/>
        </w:rPr>
        <w:t xml:space="preserve"> </w:t>
      </w:r>
      <w:r>
        <w:t>regard</w:t>
      </w:r>
      <w:r>
        <w:rPr>
          <w:spacing w:val="40"/>
        </w:rPr>
        <w:t xml:space="preserve"> </w:t>
      </w:r>
      <w:r>
        <w:t>to</w:t>
      </w:r>
      <w:r>
        <w:rPr>
          <w:spacing w:val="39"/>
        </w:rPr>
        <w:t xml:space="preserve"> </w:t>
      </w:r>
      <w:r>
        <w:t>legislation,</w:t>
      </w:r>
      <w:r>
        <w:rPr>
          <w:spacing w:val="40"/>
        </w:rPr>
        <w:t xml:space="preserve"> </w:t>
      </w:r>
      <w:r>
        <w:t>including,</w:t>
      </w:r>
      <w:r>
        <w:rPr>
          <w:spacing w:val="40"/>
        </w:rPr>
        <w:t xml:space="preserve"> </w:t>
      </w:r>
      <w:r>
        <w:t>but</w:t>
      </w:r>
      <w:r>
        <w:rPr>
          <w:spacing w:val="40"/>
        </w:rPr>
        <w:t xml:space="preserve"> </w:t>
      </w:r>
      <w:r>
        <w:t>not</w:t>
      </w:r>
      <w:r>
        <w:rPr>
          <w:spacing w:val="40"/>
        </w:rPr>
        <w:t xml:space="preserve"> </w:t>
      </w:r>
      <w:r>
        <w:t>limited</w:t>
      </w:r>
      <w:r>
        <w:rPr>
          <w:spacing w:val="38"/>
        </w:rPr>
        <w:t xml:space="preserve"> </w:t>
      </w:r>
      <w:r>
        <w:t>to,</w:t>
      </w:r>
      <w:r>
        <w:rPr>
          <w:spacing w:val="40"/>
        </w:rPr>
        <w:t xml:space="preserve"> </w:t>
      </w:r>
      <w:r>
        <w:t xml:space="preserve">the </w:t>
      </w:r>
      <w:r>
        <w:rPr>
          <w:spacing w:val="-2"/>
        </w:rPr>
        <w:t>following:</w:t>
      </w:r>
    </w:p>
    <w:p w:rsidR="00BB38FE" w:rsidRDefault="000D1949">
      <w:pPr>
        <w:pStyle w:val="BodyText"/>
        <w:spacing w:before="195" w:line="276" w:lineRule="auto"/>
        <w:ind w:left="2140" w:right="3939"/>
      </w:pPr>
      <w:r>
        <w:t>Education</w:t>
      </w:r>
      <w:r>
        <w:rPr>
          <w:spacing w:val="-8"/>
        </w:rPr>
        <w:t xml:space="preserve"> </w:t>
      </w:r>
      <w:r>
        <w:t>and</w:t>
      </w:r>
      <w:r>
        <w:rPr>
          <w:spacing w:val="-9"/>
        </w:rPr>
        <w:t xml:space="preserve"> </w:t>
      </w:r>
      <w:r>
        <w:t>Inspections</w:t>
      </w:r>
      <w:r>
        <w:rPr>
          <w:spacing w:val="-7"/>
        </w:rPr>
        <w:t xml:space="preserve"> </w:t>
      </w:r>
      <w:r>
        <w:t>Act</w:t>
      </w:r>
      <w:r>
        <w:rPr>
          <w:spacing w:val="-9"/>
        </w:rPr>
        <w:t xml:space="preserve"> </w:t>
      </w:r>
      <w:r>
        <w:t>2006 Equality Act 2010</w:t>
      </w:r>
    </w:p>
    <w:p w:rsidR="00BB38FE" w:rsidRDefault="000D1949">
      <w:pPr>
        <w:pStyle w:val="BodyText"/>
        <w:spacing w:line="252" w:lineRule="exact"/>
        <w:ind w:left="2140"/>
      </w:pPr>
      <w:r>
        <w:t>Children</w:t>
      </w:r>
      <w:r>
        <w:rPr>
          <w:spacing w:val="-6"/>
        </w:rPr>
        <w:t xml:space="preserve"> </w:t>
      </w:r>
      <w:r>
        <w:t>Act</w:t>
      </w:r>
      <w:r>
        <w:rPr>
          <w:spacing w:val="-3"/>
        </w:rPr>
        <w:t xml:space="preserve"> </w:t>
      </w:r>
      <w:r>
        <w:rPr>
          <w:spacing w:val="-4"/>
        </w:rPr>
        <w:t>1989</w:t>
      </w:r>
    </w:p>
    <w:p w:rsidR="00BB38FE" w:rsidRDefault="000D1949">
      <w:pPr>
        <w:pStyle w:val="BodyText"/>
        <w:spacing w:before="40" w:line="276" w:lineRule="auto"/>
        <w:ind w:left="2140" w:right="3939"/>
      </w:pPr>
      <w:r>
        <w:t>Protection</w:t>
      </w:r>
      <w:r>
        <w:rPr>
          <w:spacing w:val="-10"/>
        </w:rPr>
        <w:t xml:space="preserve"> </w:t>
      </w:r>
      <w:r>
        <w:t>from</w:t>
      </w:r>
      <w:r>
        <w:rPr>
          <w:spacing w:val="-9"/>
        </w:rPr>
        <w:t xml:space="preserve"> </w:t>
      </w:r>
      <w:r>
        <w:t>Harassment</w:t>
      </w:r>
      <w:r>
        <w:rPr>
          <w:spacing w:val="-7"/>
        </w:rPr>
        <w:t xml:space="preserve"> </w:t>
      </w:r>
      <w:r>
        <w:t>Act</w:t>
      </w:r>
      <w:r>
        <w:rPr>
          <w:spacing w:val="-7"/>
        </w:rPr>
        <w:t xml:space="preserve"> </w:t>
      </w:r>
      <w:r>
        <w:t>1997 Malicious Communications Act 1988 Public Order Act 1986 Communications Act 2003</w:t>
      </w:r>
    </w:p>
    <w:p w:rsidR="00BB38FE" w:rsidRDefault="000D1949">
      <w:pPr>
        <w:pStyle w:val="BodyText"/>
        <w:spacing w:line="276" w:lineRule="auto"/>
        <w:ind w:left="2140" w:right="4819"/>
      </w:pPr>
      <w:r>
        <w:t>Human Rights Act 1998 Crime</w:t>
      </w:r>
      <w:r>
        <w:rPr>
          <w:spacing w:val="-8"/>
        </w:rPr>
        <w:t xml:space="preserve"> </w:t>
      </w:r>
      <w:r>
        <w:t>and</w:t>
      </w:r>
      <w:r>
        <w:rPr>
          <w:spacing w:val="-9"/>
        </w:rPr>
        <w:t xml:space="preserve"> </w:t>
      </w:r>
      <w:r>
        <w:t>Disorder</w:t>
      </w:r>
      <w:r>
        <w:rPr>
          <w:spacing w:val="-9"/>
        </w:rPr>
        <w:t xml:space="preserve"> </w:t>
      </w:r>
      <w:r>
        <w:t>Act</w:t>
      </w:r>
      <w:r>
        <w:rPr>
          <w:spacing w:val="-10"/>
        </w:rPr>
        <w:t xml:space="preserve"> </w:t>
      </w:r>
      <w:r>
        <w:t>1998 Education Act 2011</w:t>
      </w:r>
    </w:p>
    <w:p w:rsidR="00BB38FE" w:rsidRDefault="000D1949">
      <w:pPr>
        <w:pStyle w:val="ListParagraph"/>
        <w:numPr>
          <w:ilvl w:val="1"/>
          <w:numId w:val="2"/>
        </w:numPr>
        <w:tabs>
          <w:tab w:val="left" w:pos="2310"/>
        </w:tabs>
        <w:spacing w:before="201" w:line="278" w:lineRule="auto"/>
        <w:ind w:left="2310" w:right="389" w:hanging="665"/>
      </w:pPr>
      <w:r>
        <w:t>This</w:t>
      </w:r>
      <w:r>
        <w:rPr>
          <w:spacing w:val="-2"/>
        </w:rPr>
        <w:t xml:space="preserve"> </w:t>
      </w:r>
      <w:r>
        <w:t>policy</w:t>
      </w:r>
      <w:r>
        <w:rPr>
          <w:spacing w:val="-5"/>
        </w:rPr>
        <w:t xml:space="preserve"> </w:t>
      </w:r>
      <w:r>
        <w:t>has</w:t>
      </w:r>
      <w:r>
        <w:rPr>
          <w:spacing w:val="-2"/>
        </w:rPr>
        <w:t xml:space="preserve"> </w:t>
      </w:r>
      <w:r>
        <w:t>been</w:t>
      </w:r>
      <w:r>
        <w:rPr>
          <w:spacing w:val="-5"/>
        </w:rPr>
        <w:t xml:space="preserve"> </w:t>
      </w:r>
      <w:r>
        <w:t>written</w:t>
      </w:r>
      <w:r>
        <w:rPr>
          <w:spacing w:val="-3"/>
        </w:rPr>
        <w:t xml:space="preserve"> </w:t>
      </w:r>
      <w:r>
        <w:t>in</w:t>
      </w:r>
      <w:r>
        <w:rPr>
          <w:spacing w:val="-3"/>
        </w:rPr>
        <w:t xml:space="preserve"> </w:t>
      </w:r>
      <w:r>
        <w:t>accordance</w:t>
      </w:r>
      <w:r>
        <w:rPr>
          <w:spacing w:val="-6"/>
        </w:rPr>
        <w:t xml:space="preserve"> </w:t>
      </w:r>
      <w:r>
        <w:t>with DfE</w:t>
      </w:r>
      <w:r>
        <w:rPr>
          <w:spacing w:val="-6"/>
        </w:rPr>
        <w:t xml:space="preserve"> </w:t>
      </w:r>
      <w:r>
        <w:t>advice,</w:t>
      </w:r>
      <w:r>
        <w:rPr>
          <w:spacing w:val="-1"/>
        </w:rPr>
        <w:t xml:space="preserve"> </w:t>
      </w:r>
      <w:r>
        <w:t>including,</w:t>
      </w:r>
      <w:r>
        <w:rPr>
          <w:spacing w:val="-1"/>
        </w:rPr>
        <w:t xml:space="preserve"> </w:t>
      </w:r>
      <w:r>
        <w:t>but not limited to:</w:t>
      </w:r>
    </w:p>
    <w:p w:rsidR="00BB38FE" w:rsidRDefault="000D1949">
      <w:pPr>
        <w:pStyle w:val="BodyText"/>
        <w:spacing w:before="195"/>
        <w:ind w:left="2140"/>
      </w:pPr>
      <w:r>
        <w:t>DfE</w:t>
      </w:r>
      <w:r>
        <w:rPr>
          <w:spacing w:val="-10"/>
        </w:rPr>
        <w:t xml:space="preserve"> </w:t>
      </w:r>
      <w:r>
        <w:t>‘Preventing</w:t>
      </w:r>
      <w:r>
        <w:rPr>
          <w:spacing w:val="-6"/>
        </w:rPr>
        <w:t xml:space="preserve"> </w:t>
      </w:r>
      <w:r>
        <w:t>and</w:t>
      </w:r>
      <w:r>
        <w:rPr>
          <w:spacing w:val="-8"/>
        </w:rPr>
        <w:t xml:space="preserve"> </w:t>
      </w:r>
      <w:r>
        <w:t>tackling</w:t>
      </w:r>
      <w:r>
        <w:rPr>
          <w:spacing w:val="-5"/>
        </w:rPr>
        <w:t xml:space="preserve"> </w:t>
      </w:r>
      <w:r>
        <w:t>bullying’</w:t>
      </w:r>
      <w:r>
        <w:rPr>
          <w:spacing w:val="-6"/>
        </w:rPr>
        <w:t xml:space="preserve"> </w:t>
      </w:r>
      <w:r>
        <w:rPr>
          <w:spacing w:val="-2"/>
        </w:rPr>
        <w:t>(2017)</w:t>
      </w:r>
    </w:p>
    <w:p w:rsidR="00BB38FE" w:rsidRDefault="000D1949">
      <w:pPr>
        <w:pStyle w:val="ListParagraph"/>
        <w:numPr>
          <w:ilvl w:val="1"/>
          <w:numId w:val="2"/>
        </w:numPr>
        <w:tabs>
          <w:tab w:val="left" w:pos="2140"/>
          <w:tab w:val="left" w:pos="2179"/>
        </w:tabs>
        <w:spacing w:before="12" w:line="480" w:lineRule="atLeast"/>
        <w:ind w:left="2140" w:right="1488" w:hanging="442"/>
      </w:pPr>
      <w:r>
        <w:tab/>
        <w:t>This</w:t>
      </w:r>
      <w:r>
        <w:rPr>
          <w:spacing w:val="-2"/>
        </w:rPr>
        <w:t xml:space="preserve"> </w:t>
      </w:r>
      <w:r>
        <w:t>policy</w:t>
      </w:r>
      <w:r>
        <w:rPr>
          <w:spacing w:val="-5"/>
        </w:rPr>
        <w:t xml:space="preserve"> </w:t>
      </w:r>
      <w:r>
        <w:t>will</w:t>
      </w:r>
      <w:r>
        <w:rPr>
          <w:spacing w:val="-3"/>
        </w:rPr>
        <w:t xml:space="preserve"> </w:t>
      </w:r>
      <w:r>
        <w:t>be</w:t>
      </w:r>
      <w:r>
        <w:rPr>
          <w:spacing w:val="-3"/>
        </w:rPr>
        <w:t xml:space="preserve"> </w:t>
      </w:r>
      <w:r>
        <w:t>implemented</w:t>
      </w:r>
      <w:r>
        <w:rPr>
          <w:spacing w:val="-5"/>
        </w:rPr>
        <w:t xml:space="preserve"> </w:t>
      </w:r>
      <w:r>
        <w:t>in</w:t>
      </w:r>
      <w:r>
        <w:rPr>
          <w:spacing w:val="-3"/>
        </w:rPr>
        <w:t xml:space="preserve"> </w:t>
      </w:r>
      <w:r>
        <w:t>conjunction</w:t>
      </w:r>
      <w:r>
        <w:rPr>
          <w:spacing w:val="-5"/>
        </w:rPr>
        <w:t xml:space="preserve"> </w:t>
      </w:r>
      <w:r>
        <w:t>with</w:t>
      </w:r>
      <w:r>
        <w:rPr>
          <w:spacing w:val="-5"/>
        </w:rPr>
        <w:t xml:space="preserve"> </w:t>
      </w:r>
      <w:r>
        <w:t>the</w:t>
      </w:r>
      <w:r>
        <w:rPr>
          <w:spacing w:val="-3"/>
        </w:rPr>
        <w:t xml:space="preserve"> </w:t>
      </w:r>
      <w:r>
        <w:t xml:space="preserve">school’s: </w:t>
      </w:r>
      <w:proofErr w:type="spellStart"/>
      <w:r>
        <w:t>Behavioural</w:t>
      </w:r>
      <w:proofErr w:type="spellEnd"/>
      <w:r>
        <w:t xml:space="preserve"> Policy</w:t>
      </w:r>
    </w:p>
    <w:p w:rsidR="00BB38FE" w:rsidRDefault="000D1949">
      <w:pPr>
        <w:pStyle w:val="BodyText"/>
        <w:spacing w:before="47"/>
        <w:ind w:left="2140"/>
      </w:pPr>
      <w:r>
        <w:t>E-safety</w:t>
      </w:r>
      <w:r>
        <w:rPr>
          <w:spacing w:val="-9"/>
        </w:rPr>
        <w:t xml:space="preserve"> </w:t>
      </w:r>
      <w:r>
        <w:rPr>
          <w:spacing w:val="-2"/>
        </w:rPr>
        <w:t>Policy</w:t>
      </w:r>
    </w:p>
    <w:p w:rsidR="00BB38FE" w:rsidRDefault="00BB38FE">
      <w:pPr>
        <w:sectPr w:rsidR="00BB38FE">
          <w:pgSz w:w="11910" w:h="16840"/>
          <w:pgMar w:top="136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Heading1"/>
        <w:numPr>
          <w:ilvl w:val="0"/>
          <w:numId w:val="2"/>
        </w:numPr>
        <w:tabs>
          <w:tab w:val="left" w:pos="1058"/>
        </w:tabs>
        <w:ind w:left="1058" w:hanging="358"/>
        <w:jc w:val="left"/>
      </w:pPr>
      <w:bookmarkStart w:id="3" w:name="_bookmark2"/>
      <w:bookmarkEnd w:id="3"/>
      <w:r>
        <w:rPr>
          <w:spacing w:val="-2"/>
        </w:rPr>
        <w:lastRenderedPageBreak/>
        <w:t>Definition</w:t>
      </w:r>
    </w:p>
    <w:p w:rsidR="00BB38FE" w:rsidRDefault="000D1949">
      <w:pPr>
        <w:pStyle w:val="ListParagraph"/>
        <w:numPr>
          <w:ilvl w:val="1"/>
          <w:numId w:val="2"/>
        </w:numPr>
        <w:tabs>
          <w:tab w:val="left" w:pos="2179"/>
          <w:tab w:val="left" w:pos="2181"/>
        </w:tabs>
        <w:spacing w:before="248" w:line="276" w:lineRule="auto"/>
        <w:ind w:right="116"/>
        <w:jc w:val="both"/>
      </w:pPr>
      <w:r>
        <w:t>For</w:t>
      </w:r>
      <w:r>
        <w:rPr>
          <w:spacing w:val="-9"/>
        </w:rPr>
        <w:t xml:space="preserve"> </w:t>
      </w:r>
      <w:r>
        <w:t>the</w:t>
      </w:r>
      <w:r>
        <w:rPr>
          <w:spacing w:val="-13"/>
        </w:rPr>
        <w:t xml:space="preserve"> </w:t>
      </w:r>
      <w:r>
        <w:t>purpose</w:t>
      </w:r>
      <w:r>
        <w:rPr>
          <w:spacing w:val="-12"/>
        </w:rPr>
        <w:t xml:space="preserve"> </w:t>
      </w:r>
      <w:r>
        <w:t>of</w:t>
      </w:r>
      <w:r>
        <w:rPr>
          <w:spacing w:val="-9"/>
        </w:rPr>
        <w:t xml:space="preserve"> </w:t>
      </w:r>
      <w:r>
        <w:t>this</w:t>
      </w:r>
      <w:r>
        <w:rPr>
          <w:spacing w:val="-9"/>
        </w:rPr>
        <w:t xml:space="preserve"> </w:t>
      </w:r>
      <w:r>
        <w:t>policy,</w:t>
      </w:r>
      <w:r>
        <w:rPr>
          <w:spacing w:val="-9"/>
        </w:rPr>
        <w:t xml:space="preserve"> </w:t>
      </w:r>
      <w:r>
        <w:t>bullying</w:t>
      </w:r>
      <w:r>
        <w:rPr>
          <w:spacing w:val="-8"/>
        </w:rPr>
        <w:t xml:space="preserve"> </w:t>
      </w:r>
      <w:r>
        <w:t>is</w:t>
      </w:r>
      <w:r>
        <w:rPr>
          <w:spacing w:val="-8"/>
        </w:rPr>
        <w:t xml:space="preserve"> </w:t>
      </w:r>
      <w:r>
        <w:t>defined</w:t>
      </w:r>
      <w:r>
        <w:rPr>
          <w:spacing w:val="-12"/>
        </w:rPr>
        <w:t xml:space="preserve"> </w:t>
      </w:r>
      <w:r>
        <w:t>as</w:t>
      </w:r>
      <w:r>
        <w:rPr>
          <w:spacing w:val="-9"/>
        </w:rPr>
        <w:t xml:space="preserve"> </w:t>
      </w:r>
      <w:r>
        <w:t>persistent</w:t>
      </w:r>
      <w:r>
        <w:rPr>
          <w:spacing w:val="-8"/>
        </w:rPr>
        <w:t xml:space="preserve"> </w:t>
      </w:r>
      <w:proofErr w:type="spellStart"/>
      <w:r>
        <w:t>behaviour</w:t>
      </w:r>
      <w:proofErr w:type="spellEnd"/>
      <w:r>
        <w:rPr>
          <w:spacing w:val="-9"/>
        </w:rPr>
        <w:t xml:space="preserve"> </w:t>
      </w:r>
      <w:r>
        <w:t>by</w:t>
      </w:r>
      <w:r>
        <w:rPr>
          <w:spacing w:val="-12"/>
        </w:rPr>
        <w:t xml:space="preserve"> </w:t>
      </w:r>
      <w:r>
        <w:t>an individual or group with the intention of verbally, physically, or emotionally harming another person or group.</w:t>
      </w:r>
    </w:p>
    <w:p w:rsidR="00BB38FE" w:rsidRDefault="000D1949">
      <w:pPr>
        <w:pStyle w:val="ListParagraph"/>
        <w:numPr>
          <w:ilvl w:val="1"/>
          <w:numId w:val="2"/>
        </w:numPr>
        <w:tabs>
          <w:tab w:val="left" w:pos="2179"/>
        </w:tabs>
        <w:spacing w:before="202"/>
        <w:ind w:left="2179" w:hanging="481"/>
      </w:pPr>
      <w:r>
        <w:t>Bullying</w:t>
      </w:r>
      <w:r>
        <w:rPr>
          <w:spacing w:val="-5"/>
        </w:rPr>
        <w:t xml:space="preserve"> </w:t>
      </w:r>
      <w:r>
        <w:t>is</w:t>
      </w:r>
      <w:r>
        <w:rPr>
          <w:spacing w:val="-8"/>
        </w:rPr>
        <w:t xml:space="preserve"> </w:t>
      </w:r>
      <w:r>
        <w:t>generally</w:t>
      </w:r>
      <w:r>
        <w:rPr>
          <w:spacing w:val="-8"/>
        </w:rPr>
        <w:t xml:space="preserve"> </w:t>
      </w:r>
      <w:proofErr w:type="spellStart"/>
      <w:r>
        <w:t>characterised</w:t>
      </w:r>
      <w:proofErr w:type="spellEnd"/>
      <w:r>
        <w:rPr>
          <w:spacing w:val="-8"/>
        </w:rPr>
        <w:t xml:space="preserve"> </w:t>
      </w:r>
      <w:r>
        <w:rPr>
          <w:spacing w:val="-5"/>
        </w:rPr>
        <w:t>by:</w:t>
      </w:r>
    </w:p>
    <w:p w:rsidR="00BB38FE" w:rsidRDefault="000D1949">
      <w:pPr>
        <w:pStyle w:val="BodyText"/>
        <w:spacing w:before="235" w:line="276" w:lineRule="auto"/>
        <w:ind w:left="2140"/>
      </w:pPr>
      <w:r>
        <w:t>Repetition: Incidents are not one-offs; they are frequent and happen over a</w:t>
      </w:r>
      <w:r>
        <w:rPr>
          <w:spacing w:val="80"/>
        </w:rPr>
        <w:t xml:space="preserve"> </w:t>
      </w:r>
      <w:r>
        <w:t>period of time.</w:t>
      </w:r>
    </w:p>
    <w:p w:rsidR="00BB38FE" w:rsidRDefault="000D1949">
      <w:pPr>
        <w:pStyle w:val="BodyText"/>
        <w:spacing w:before="1" w:line="276" w:lineRule="auto"/>
        <w:ind w:left="2140" w:right="99"/>
      </w:pPr>
      <w:r>
        <w:t>Intent: The</w:t>
      </w:r>
      <w:r>
        <w:rPr>
          <w:spacing w:val="-1"/>
        </w:rPr>
        <w:t xml:space="preserve"> </w:t>
      </w:r>
      <w:r>
        <w:t>perpetrator(s) means to</w:t>
      </w:r>
      <w:r>
        <w:rPr>
          <w:spacing w:val="-1"/>
        </w:rPr>
        <w:t xml:space="preserve"> </w:t>
      </w:r>
      <w:r>
        <w:t>cause verbal, physical or emotional harm; it is not accidental.</w:t>
      </w:r>
    </w:p>
    <w:p w:rsidR="00BB38FE" w:rsidRDefault="000D1949">
      <w:pPr>
        <w:pStyle w:val="BodyText"/>
        <w:spacing w:line="276" w:lineRule="auto"/>
        <w:ind w:left="2140" w:right="99"/>
      </w:pPr>
      <w:r>
        <w:t>Targeting: Bullying is generally targeted at a specific individual or group. Power imbalance: Whether real or perceived, bullying is generally based on unequal power relations.</w:t>
      </w:r>
    </w:p>
    <w:p w:rsidR="00BB38FE" w:rsidRDefault="00BB38FE">
      <w:pPr>
        <w:pStyle w:val="BodyText"/>
      </w:pPr>
    </w:p>
    <w:p w:rsidR="00BB38FE" w:rsidRDefault="00BB38FE">
      <w:pPr>
        <w:pStyle w:val="BodyText"/>
      </w:pPr>
    </w:p>
    <w:p w:rsidR="00BB38FE" w:rsidRDefault="00BB38FE">
      <w:pPr>
        <w:pStyle w:val="BodyText"/>
      </w:pPr>
    </w:p>
    <w:p w:rsidR="00BB38FE" w:rsidRDefault="00BB38FE">
      <w:pPr>
        <w:pStyle w:val="BodyText"/>
      </w:pPr>
    </w:p>
    <w:p w:rsidR="00BB38FE" w:rsidRDefault="00BB38FE">
      <w:pPr>
        <w:pStyle w:val="BodyText"/>
        <w:spacing w:before="98"/>
      </w:pPr>
    </w:p>
    <w:p w:rsidR="00BB38FE" w:rsidRDefault="000D1949">
      <w:pPr>
        <w:pStyle w:val="ListParagraph"/>
        <w:numPr>
          <w:ilvl w:val="1"/>
          <w:numId w:val="2"/>
        </w:numPr>
        <w:tabs>
          <w:tab w:val="left" w:pos="2118"/>
        </w:tabs>
        <w:spacing w:before="1" w:line="276" w:lineRule="auto"/>
        <w:ind w:left="2118" w:right="115" w:hanging="432"/>
        <w:jc w:val="both"/>
      </w:pPr>
      <w:r>
        <w:t>Vulnerable</w:t>
      </w:r>
      <w:r>
        <w:rPr>
          <w:spacing w:val="-9"/>
        </w:rPr>
        <w:t xml:space="preserve"> </w:t>
      </w:r>
      <w:r>
        <w:t>pupils</w:t>
      </w:r>
      <w:r>
        <w:rPr>
          <w:spacing w:val="-8"/>
        </w:rPr>
        <w:t xml:space="preserve"> </w:t>
      </w:r>
      <w:r>
        <w:t>are</w:t>
      </w:r>
      <w:r>
        <w:rPr>
          <w:spacing w:val="-11"/>
        </w:rPr>
        <w:t xml:space="preserve"> </w:t>
      </w:r>
      <w:r>
        <w:t>more</w:t>
      </w:r>
      <w:r>
        <w:rPr>
          <w:spacing w:val="-9"/>
        </w:rPr>
        <w:t xml:space="preserve"> </w:t>
      </w:r>
      <w:r>
        <w:t>likely</w:t>
      </w:r>
      <w:r>
        <w:rPr>
          <w:spacing w:val="-11"/>
        </w:rPr>
        <w:t xml:space="preserve"> </w:t>
      </w:r>
      <w:r>
        <w:t>to</w:t>
      </w:r>
      <w:r>
        <w:rPr>
          <w:spacing w:val="-11"/>
        </w:rPr>
        <w:t xml:space="preserve"> </w:t>
      </w:r>
      <w:r>
        <w:t>be</w:t>
      </w:r>
      <w:r>
        <w:rPr>
          <w:spacing w:val="-9"/>
        </w:rPr>
        <w:t xml:space="preserve"> </w:t>
      </w:r>
      <w:r>
        <w:t>the</w:t>
      </w:r>
      <w:r>
        <w:rPr>
          <w:spacing w:val="-9"/>
        </w:rPr>
        <w:t xml:space="preserve"> </w:t>
      </w:r>
      <w:r>
        <w:t>target</w:t>
      </w:r>
      <w:r>
        <w:rPr>
          <w:spacing w:val="-10"/>
        </w:rPr>
        <w:t xml:space="preserve"> </w:t>
      </w:r>
      <w:r>
        <w:t>of</w:t>
      </w:r>
      <w:r>
        <w:rPr>
          <w:spacing w:val="-7"/>
        </w:rPr>
        <w:t xml:space="preserve"> </w:t>
      </w:r>
      <w:r>
        <w:t>bullying</w:t>
      </w:r>
      <w:r>
        <w:rPr>
          <w:spacing w:val="-5"/>
        </w:rPr>
        <w:t xml:space="preserve"> </w:t>
      </w:r>
      <w:r>
        <w:t>due</w:t>
      </w:r>
      <w:r>
        <w:rPr>
          <w:spacing w:val="-9"/>
        </w:rPr>
        <w:t xml:space="preserve"> </w:t>
      </w:r>
      <w:r>
        <w:t>to</w:t>
      </w:r>
      <w:r>
        <w:rPr>
          <w:spacing w:val="-10"/>
        </w:rPr>
        <w:t xml:space="preserve"> </w:t>
      </w:r>
      <w:r>
        <w:t>the</w:t>
      </w:r>
      <w:r>
        <w:rPr>
          <w:spacing w:val="-12"/>
        </w:rPr>
        <w:t xml:space="preserve"> </w:t>
      </w:r>
      <w:r>
        <w:t>attitudes and</w:t>
      </w:r>
      <w:r>
        <w:rPr>
          <w:spacing w:val="-7"/>
        </w:rPr>
        <w:t xml:space="preserve"> </w:t>
      </w:r>
      <w:proofErr w:type="spellStart"/>
      <w:r>
        <w:t>behaviours</w:t>
      </w:r>
      <w:proofErr w:type="spellEnd"/>
      <w:r>
        <w:rPr>
          <w:spacing w:val="-7"/>
        </w:rPr>
        <w:t xml:space="preserve"> </w:t>
      </w:r>
      <w:r>
        <w:t>some</w:t>
      </w:r>
      <w:r>
        <w:rPr>
          <w:spacing w:val="-7"/>
        </w:rPr>
        <w:t xml:space="preserve"> </w:t>
      </w:r>
      <w:r>
        <w:t>young</w:t>
      </w:r>
      <w:r>
        <w:rPr>
          <w:spacing w:val="-5"/>
        </w:rPr>
        <w:t xml:space="preserve"> </w:t>
      </w:r>
      <w:r>
        <w:t>people</w:t>
      </w:r>
      <w:r>
        <w:rPr>
          <w:spacing w:val="-7"/>
        </w:rPr>
        <w:t xml:space="preserve"> </w:t>
      </w:r>
      <w:r>
        <w:t>have</w:t>
      </w:r>
      <w:r>
        <w:rPr>
          <w:spacing w:val="-10"/>
        </w:rPr>
        <w:t xml:space="preserve"> </w:t>
      </w:r>
      <w:r>
        <w:t>towards</w:t>
      </w:r>
      <w:r>
        <w:rPr>
          <w:spacing w:val="-7"/>
        </w:rPr>
        <w:t xml:space="preserve"> </w:t>
      </w:r>
      <w:r>
        <w:t>those</w:t>
      </w:r>
      <w:r>
        <w:rPr>
          <w:spacing w:val="-7"/>
        </w:rPr>
        <w:t xml:space="preserve"> </w:t>
      </w:r>
      <w:r>
        <w:t>who</w:t>
      </w:r>
      <w:r>
        <w:rPr>
          <w:spacing w:val="-8"/>
        </w:rPr>
        <w:t xml:space="preserve"> </w:t>
      </w:r>
      <w:r>
        <w:t>are</w:t>
      </w:r>
      <w:r>
        <w:rPr>
          <w:spacing w:val="-7"/>
        </w:rPr>
        <w:t xml:space="preserve"> </w:t>
      </w:r>
      <w:r>
        <w:t>different</w:t>
      </w:r>
      <w:r>
        <w:rPr>
          <w:spacing w:val="-11"/>
        </w:rPr>
        <w:t xml:space="preserve"> </w:t>
      </w:r>
      <w:r>
        <w:t>from themselves. Vulnerable pupils may include, but are not limited to:</w:t>
      </w:r>
    </w:p>
    <w:p w:rsidR="00BB38FE" w:rsidRDefault="000D1949">
      <w:pPr>
        <w:pStyle w:val="ListParagraph"/>
        <w:numPr>
          <w:ilvl w:val="2"/>
          <w:numId w:val="2"/>
        </w:numPr>
        <w:tabs>
          <w:tab w:val="left" w:pos="3820"/>
        </w:tabs>
        <w:spacing w:before="200"/>
        <w:ind w:left="3820" w:hanging="357"/>
      </w:pPr>
      <w:r>
        <w:t>Pupils</w:t>
      </w:r>
      <w:r>
        <w:rPr>
          <w:spacing w:val="-5"/>
        </w:rPr>
        <w:t xml:space="preserve"> </w:t>
      </w:r>
      <w:r>
        <w:t>with</w:t>
      </w:r>
      <w:r>
        <w:rPr>
          <w:spacing w:val="-6"/>
        </w:rPr>
        <w:t xml:space="preserve"> </w:t>
      </w:r>
      <w:r>
        <w:t>special</w:t>
      </w:r>
      <w:r>
        <w:rPr>
          <w:spacing w:val="-7"/>
        </w:rPr>
        <w:t xml:space="preserve"> </w:t>
      </w:r>
      <w:r>
        <w:t>educational</w:t>
      </w:r>
      <w:r>
        <w:rPr>
          <w:spacing w:val="-6"/>
        </w:rPr>
        <w:t xml:space="preserve"> </w:t>
      </w:r>
      <w:r>
        <w:t>needs</w:t>
      </w:r>
      <w:r>
        <w:rPr>
          <w:spacing w:val="-5"/>
        </w:rPr>
        <w:t xml:space="preserve"> </w:t>
      </w:r>
      <w:r>
        <w:t>and</w:t>
      </w:r>
      <w:r>
        <w:rPr>
          <w:spacing w:val="-7"/>
        </w:rPr>
        <w:t xml:space="preserve"> </w:t>
      </w:r>
      <w:r>
        <w:rPr>
          <w:spacing w:val="-2"/>
        </w:rPr>
        <w:t>disabilities.</w:t>
      </w:r>
    </w:p>
    <w:p w:rsidR="00BB38FE" w:rsidRDefault="000D1949">
      <w:pPr>
        <w:pStyle w:val="ListParagraph"/>
        <w:numPr>
          <w:ilvl w:val="2"/>
          <w:numId w:val="2"/>
        </w:numPr>
        <w:tabs>
          <w:tab w:val="left" w:pos="3820"/>
        </w:tabs>
        <w:spacing w:before="35"/>
        <w:ind w:left="3820" w:hanging="357"/>
      </w:pPr>
      <w:r>
        <w:t>Pupils</w:t>
      </w:r>
      <w:r>
        <w:rPr>
          <w:spacing w:val="-4"/>
        </w:rPr>
        <w:t xml:space="preserve"> </w:t>
      </w:r>
      <w:r>
        <w:t>who</w:t>
      </w:r>
      <w:r>
        <w:rPr>
          <w:spacing w:val="-5"/>
        </w:rPr>
        <w:t xml:space="preserve"> </w:t>
      </w:r>
      <w:r>
        <w:t>are</w:t>
      </w:r>
      <w:r>
        <w:rPr>
          <w:spacing w:val="-3"/>
        </w:rPr>
        <w:t xml:space="preserve"> </w:t>
      </w:r>
      <w:r>
        <w:rPr>
          <w:spacing w:val="-2"/>
        </w:rPr>
        <w:t>adopted.</w:t>
      </w:r>
    </w:p>
    <w:p w:rsidR="00BB38FE" w:rsidRDefault="000D1949">
      <w:pPr>
        <w:pStyle w:val="ListParagraph"/>
        <w:numPr>
          <w:ilvl w:val="2"/>
          <w:numId w:val="2"/>
        </w:numPr>
        <w:tabs>
          <w:tab w:val="left" w:pos="3820"/>
        </w:tabs>
        <w:spacing w:before="38"/>
        <w:ind w:left="3820" w:hanging="357"/>
      </w:pPr>
      <w:r>
        <w:t>Pupils</w:t>
      </w:r>
      <w:r>
        <w:rPr>
          <w:spacing w:val="-4"/>
        </w:rPr>
        <w:t xml:space="preserve"> </w:t>
      </w:r>
      <w:r>
        <w:t>suffering</w:t>
      </w:r>
      <w:r>
        <w:rPr>
          <w:spacing w:val="-6"/>
        </w:rPr>
        <w:t xml:space="preserve"> </w:t>
      </w:r>
      <w:r>
        <w:t>from</w:t>
      </w:r>
      <w:r>
        <w:rPr>
          <w:spacing w:val="-5"/>
        </w:rPr>
        <w:t xml:space="preserve"> </w:t>
      </w:r>
      <w:r>
        <w:t>a</w:t>
      </w:r>
      <w:r>
        <w:rPr>
          <w:spacing w:val="-6"/>
        </w:rPr>
        <w:t xml:space="preserve"> </w:t>
      </w:r>
      <w:r>
        <w:t>health</w:t>
      </w:r>
      <w:r>
        <w:rPr>
          <w:spacing w:val="-4"/>
        </w:rPr>
        <w:t xml:space="preserve"> </w:t>
      </w:r>
      <w:r>
        <w:rPr>
          <w:spacing w:val="-2"/>
        </w:rPr>
        <w:t>problem.</w:t>
      </w:r>
    </w:p>
    <w:p w:rsidR="00BB38FE" w:rsidRDefault="000D1949">
      <w:pPr>
        <w:pStyle w:val="ListParagraph"/>
        <w:numPr>
          <w:ilvl w:val="2"/>
          <w:numId w:val="2"/>
        </w:numPr>
        <w:tabs>
          <w:tab w:val="left" w:pos="3820"/>
        </w:tabs>
        <w:spacing w:before="35"/>
        <w:ind w:left="3820" w:hanging="357"/>
      </w:pPr>
      <w:r>
        <w:t>Pupils</w:t>
      </w:r>
      <w:r>
        <w:rPr>
          <w:spacing w:val="-5"/>
        </w:rPr>
        <w:t xml:space="preserve"> </w:t>
      </w:r>
      <w:r>
        <w:t>with</w:t>
      </w:r>
      <w:r>
        <w:rPr>
          <w:spacing w:val="-5"/>
        </w:rPr>
        <w:t xml:space="preserve"> </w:t>
      </w:r>
      <w:r>
        <w:t>caring</w:t>
      </w:r>
      <w:r>
        <w:rPr>
          <w:spacing w:val="-4"/>
        </w:rPr>
        <w:t xml:space="preserve"> </w:t>
      </w:r>
      <w:r>
        <w:rPr>
          <w:spacing w:val="-2"/>
        </w:rPr>
        <w:t>responsibilities.</w:t>
      </w:r>
    </w:p>
    <w:p w:rsidR="00BB38FE" w:rsidRDefault="000D1949">
      <w:pPr>
        <w:pStyle w:val="Heading1"/>
        <w:numPr>
          <w:ilvl w:val="0"/>
          <w:numId w:val="2"/>
        </w:numPr>
        <w:tabs>
          <w:tab w:val="left" w:pos="1058"/>
        </w:tabs>
        <w:spacing w:before="37"/>
        <w:ind w:left="1058" w:hanging="358"/>
        <w:jc w:val="left"/>
      </w:pPr>
      <w:bookmarkStart w:id="4" w:name="_bookmark3"/>
      <w:bookmarkEnd w:id="4"/>
      <w:r>
        <w:t>Types</w:t>
      </w:r>
      <w:r>
        <w:rPr>
          <w:spacing w:val="-5"/>
        </w:rPr>
        <w:t xml:space="preserve"> </w:t>
      </w:r>
      <w:r>
        <w:t>of</w:t>
      </w:r>
      <w:r>
        <w:rPr>
          <w:spacing w:val="-4"/>
        </w:rPr>
        <w:t xml:space="preserve"> </w:t>
      </w:r>
      <w:r>
        <w:rPr>
          <w:spacing w:val="-2"/>
        </w:rPr>
        <w:t>bullying</w:t>
      </w:r>
    </w:p>
    <w:p w:rsidR="00BB38FE" w:rsidRDefault="000D1949">
      <w:pPr>
        <w:pStyle w:val="ListParagraph"/>
        <w:numPr>
          <w:ilvl w:val="1"/>
          <w:numId w:val="2"/>
        </w:numPr>
        <w:tabs>
          <w:tab w:val="left" w:pos="2179"/>
          <w:tab w:val="left" w:pos="2181"/>
        </w:tabs>
        <w:spacing w:before="248" w:line="276" w:lineRule="auto"/>
        <w:ind w:right="114"/>
        <w:jc w:val="both"/>
      </w:pPr>
      <w:r>
        <w:t xml:space="preserve">Many different kinds of </w:t>
      </w:r>
      <w:proofErr w:type="spellStart"/>
      <w:r>
        <w:t>behaviour</w:t>
      </w:r>
      <w:proofErr w:type="spellEnd"/>
      <w:r>
        <w:t xml:space="preserve"> can be considered bullying and can be related</w:t>
      </w:r>
      <w:r>
        <w:rPr>
          <w:spacing w:val="-16"/>
        </w:rPr>
        <w:t xml:space="preserve"> </w:t>
      </w:r>
      <w:r>
        <w:t>to</w:t>
      </w:r>
      <w:r>
        <w:rPr>
          <w:spacing w:val="-15"/>
        </w:rPr>
        <w:t xml:space="preserve"> </w:t>
      </w:r>
      <w:r>
        <w:t>almost</w:t>
      </w:r>
      <w:r>
        <w:rPr>
          <w:spacing w:val="-15"/>
        </w:rPr>
        <w:t xml:space="preserve"> </w:t>
      </w:r>
      <w:r>
        <w:t>anything.</w:t>
      </w:r>
      <w:r>
        <w:rPr>
          <w:spacing w:val="-16"/>
        </w:rPr>
        <w:t xml:space="preserve"> </w:t>
      </w:r>
      <w:r>
        <w:t>Teasing</w:t>
      </w:r>
      <w:r>
        <w:rPr>
          <w:spacing w:val="-15"/>
        </w:rPr>
        <w:t xml:space="preserve"> </w:t>
      </w:r>
      <w:r>
        <w:t>another</w:t>
      </w:r>
      <w:r>
        <w:rPr>
          <w:spacing w:val="-15"/>
        </w:rPr>
        <w:t xml:space="preserve"> </w:t>
      </w:r>
      <w:r>
        <w:t>pupil</w:t>
      </w:r>
      <w:r>
        <w:rPr>
          <w:spacing w:val="-15"/>
        </w:rPr>
        <w:t xml:space="preserve"> </w:t>
      </w:r>
      <w:r>
        <w:t>because</w:t>
      </w:r>
      <w:r>
        <w:rPr>
          <w:spacing w:val="-16"/>
        </w:rPr>
        <w:t xml:space="preserve"> </w:t>
      </w:r>
      <w:r>
        <w:t>of</w:t>
      </w:r>
      <w:r>
        <w:rPr>
          <w:spacing w:val="-15"/>
        </w:rPr>
        <w:t xml:space="preserve"> </w:t>
      </w:r>
      <w:r>
        <w:t>their</w:t>
      </w:r>
      <w:r>
        <w:rPr>
          <w:spacing w:val="-15"/>
        </w:rPr>
        <w:t xml:space="preserve"> </w:t>
      </w:r>
      <w:r>
        <w:t>appearance, religion, ethnicity, gender, sexual-orientation, home life, culture, disability, or special educational needs are some of the types of bullying that can occur.</w:t>
      </w:r>
    </w:p>
    <w:p w:rsidR="00BB38FE" w:rsidRDefault="000D1949">
      <w:pPr>
        <w:pStyle w:val="ListParagraph"/>
        <w:numPr>
          <w:ilvl w:val="1"/>
          <w:numId w:val="2"/>
        </w:numPr>
        <w:tabs>
          <w:tab w:val="left" w:pos="2140"/>
          <w:tab w:val="left" w:pos="2179"/>
        </w:tabs>
        <w:spacing w:before="16" w:line="490" w:lineRule="exact"/>
        <w:ind w:left="2140" w:right="2599" w:hanging="442"/>
        <w:jc w:val="both"/>
      </w:pPr>
      <w:r>
        <w:tab/>
        <w:t>Bullying</w:t>
      </w:r>
      <w:r>
        <w:rPr>
          <w:spacing w:val="-2"/>
        </w:rPr>
        <w:t xml:space="preserve"> </w:t>
      </w:r>
      <w:r>
        <w:t>is</w:t>
      </w:r>
      <w:r>
        <w:rPr>
          <w:spacing w:val="-4"/>
        </w:rPr>
        <w:t xml:space="preserve"> </w:t>
      </w:r>
      <w:r>
        <w:t>acted</w:t>
      </w:r>
      <w:r>
        <w:rPr>
          <w:spacing w:val="-5"/>
        </w:rPr>
        <w:t xml:space="preserve"> </w:t>
      </w:r>
      <w:r>
        <w:t>out</w:t>
      </w:r>
      <w:r>
        <w:rPr>
          <w:spacing w:val="-6"/>
        </w:rPr>
        <w:t xml:space="preserve"> </w:t>
      </w:r>
      <w:r>
        <w:t>through</w:t>
      </w:r>
      <w:r>
        <w:rPr>
          <w:spacing w:val="-7"/>
        </w:rPr>
        <w:t xml:space="preserve"> </w:t>
      </w:r>
      <w:r>
        <w:t>the</w:t>
      </w:r>
      <w:r>
        <w:rPr>
          <w:spacing w:val="-9"/>
        </w:rPr>
        <w:t xml:space="preserve"> </w:t>
      </w:r>
      <w:r>
        <w:t>following</w:t>
      </w:r>
      <w:r>
        <w:rPr>
          <w:spacing w:val="-3"/>
        </w:rPr>
        <w:t xml:space="preserve"> </w:t>
      </w:r>
      <w:r>
        <w:t xml:space="preserve">mediums: </w:t>
      </w:r>
      <w:r>
        <w:rPr>
          <w:spacing w:val="-2"/>
        </w:rPr>
        <w:t>Verbally</w:t>
      </w:r>
    </w:p>
    <w:p w:rsidR="00BB38FE" w:rsidRDefault="000D1949">
      <w:pPr>
        <w:pStyle w:val="BodyText"/>
        <w:spacing w:line="239" w:lineRule="exact"/>
        <w:ind w:left="2140"/>
      </w:pPr>
      <w:r>
        <w:rPr>
          <w:spacing w:val="-2"/>
        </w:rPr>
        <w:t>Physically</w:t>
      </w:r>
    </w:p>
    <w:p w:rsidR="00BB38FE" w:rsidRDefault="000D1949">
      <w:pPr>
        <w:pStyle w:val="BodyText"/>
        <w:spacing w:before="37" w:line="278" w:lineRule="auto"/>
        <w:ind w:left="2140" w:right="5271"/>
      </w:pPr>
      <w:r>
        <w:rPr>
          <w:spacing w:val="-2"/>
        </w:rPr>
        <w:t xml:space="preserve">Emotionally </w:t>
      </w:r>
      <w:proofErr w:type="gramStart"/>
      <w:r>
        <w:rPr>
          <w:spacing w:val="-2"/>
        </w:rPr>
        <w:t>Online(</w:t>
      </w:r>
      <w:proofErr w:type="gramEnd"/>
      <w:r>
        <w:rPr>
          <w:spacing w:val="-2"/>
        </w:rPr>
        <w:t>Cyber)</w:t>
      </w:r>
    </w:p>
    <w:p w:rsidR="00BB38FE" w:rsidRDefault="00BB38FE">
      <w:pPr>
        <w:pStyle w:val="BodyText"/>
        <w:spacing w:before="36"/>
      </w:pPr>
    </w:p>
    <w:p w:rsidR="00BB38FE" w:rsidRDefault="000D1949">
      <w:pPr>
        <w:pStyle w:val="BodyText"/>
        <w:spacing w:before="1"/>
        <w:ind w:left="2140"/>
      </w:pPr>
      <w:r>
        <w:t>Prejudice-based</w:t>
      </w:r>
      <w:r>
        <w:rPr>
          <w:spacing w:val="-10"/>
        </w:rPr>
        <w:t xml:space="preserve"> </w:t>
      </w:r>
      <w:r>
        <w:t>and</w:t>
      </w:r>
      <w:r>
        <w:rPr>
          <w:spacing w:val="-10"/>
        </w:rPr>
        <w:t xml:space="preserve"> </w:t>
      </w:r>
      <w:r>
        <w:t>discriminatory</w:t>
      </w:r>
      <w:r>
        <w:rPr>
          <w:spacing w:val="-11"/>
        </w:rPr>
        <w:t xml:space="preserve"> </w:t>
      </w:r>
      <w:r>
        <w:t>bullying</w:t>
      </w:r>
      <w:r>
        <w:rPr>
          <w:spacing w:val="-7"/>
        </w:rPr>
        <w:t xml:space="preserve"> </w:t>
      </w:r>
      <w:r>
        <w:rPr>
          <w:spacing w:val="-2"/>
        </w:rPr>
        <w:t>including:</w:t>
      </w:r>
    </w:p>
    <w:p w:rsidR="00BB38FE" w:rsidRDefault="000D1949">
      <w:pPr>
        <w:pStyle w:val="ListParagraph"/>
        <w:numPr>
          <w:ilvl w:val="1"/>
          <w:numId w:val="2"/>
        </w:numPr>
        <w:tabs>
          <w:tab w:val="left" w:pos="2179"/>
          <w:tab w:val="left" w:pos="2181"/>
        </w:tabs>
        <w:spacing w:before="236" w:line="276" w:lineRule="auto"/>
        <w:ind w:right="118"/>
        <w:jc w:val="both"/>
      </w:pPr>
      <w:r>
        <w:rPr>
          <w:b/>
        </w:rPr>
        <w:t xml:space="preserve">Racist bullying: </w:t>
      </w:r>
      <w:r>
        <w:t>Bullying another person based on their ethnic background, religion</w:t>
      </w:r>
      <w:r>
        <w:rPr>
          <w:spacing w:val="-16"/>
        </w:rPr>
        <w:t xml:space="preserve"> </w:t>
      </w:r>
      <w:r>
        <w:t>or</w:t>
      </w:r>
      <w:r>
        <w:rPr>
          <w:spacing w:val="-15"/>
        </w:rPr>
        <w:t xml:space="preserve"> </w:t>
      </w:r>
      <w:r>
        <w:t>skin</w:t>
      </w:r>
      <w:r>
        <w:rPr>
          <w:spacing w:val="-15"/>
        </w:rPr>
        <w:t xml:space="preserve"> </w:t>
      </w:r>
      <w:proofErr w:type="spellStart"/>
      <w:r>
        <w:t>colour</w:t>
      </w:r>
      <w:proofErr w:type="spellEnd"/>
      <w:r>
        <w:t>.</w:t>
      </w:r>
      <w:r>
        <w:rPr>
          <w:spacing w:val="-13"/>
        </w:rPr>
        <w:t xml:space="preserve"> </w:t>
      </w:r>
      <w:r>
        <w:t>Racist</w:t>
      </w:r>
      <w:r>
        <w:rPr>
          <w:spacing w:val="-12"/>
        </w:rPr>
        <w:t xml:space="preserve"> </w:t>
      </w:r>
      <w:r>
        <w:t>bullying</w:t>
      </w:r>
      <w:r>
        <w:rPr>
          <w:spacing w:val="-12"/>
        </w:rPr>
        <w:t xml:space="preserve"> </w:t>
      </w:r>
      <w:r>
        <w:t>is</w:t>
      </w:r>
      <w:r>
        <w:rPr>
          <w:spacing w:val="-13"/>
        </w:rPr>
        <w:t xml:space="preserve"> </w:t>
      </w:r>
      <w:r>
        <w:t>a</w:t>
      </w:r>
      <w:r>
        <w:rPr>
          <w:spacing w:val="-14"/>
        </w:rPr>
        <w:t xml:space="preserve"> </w:t>
      </w:r>
      <w:r>
        <w:t>criminal</w:t>
      </w:r>
      <w:r>
        <w:rPr>
          <w:spacing w:val="-16"/>
        </w:rPr>
        <w:t xml:space="preserve"> </w:t>
      </w:r>
      <w:r>
        <w:t>offence</w:t>
      </w:r>
      <w:r>
        <w:rPr>
          <w:spacing w:val="-13"/>
        </w:rPr>
        <w:t xml:space="preserve"> </w:t>
      </w:r>
      <w:r>
        <w:t>under</w:t>
      </w:r>
      <w:r>
        <w:rPr>
          <w:spacing w:val="-15"/>
        </w:rPr>
        <w:t xml:space="preserve"> </w:t>
      </w:r>
      <w:r>
        <w:t>the</w:t>
      </w:r>
      <w:r>
        <w:rPr>
          <w:spacing w:val="-14"/>
        </w:rPr>
        <w:t xml:space="preserve"> </w:t>
      </w:r>
      <w:r>
        <w:t>Crime</w:t>
      </w:r>
      <w:r>
        <w:rPr>
          <w:spacing w:val="-16"/>
        </w:rPr>
        <w:t xml:space="preserve"> </w:t>
      </w:r>
      <w:r>
        <w:t>and Disorder Act 1998 and Public Order Act 1986.</w:t>
      </w:r>
    </w:p>
    <w:p w:rsidR="00BB38FE" w:rsidRDefault="000D1949">
      <w:pPr>
        <w:pStyle w:val="ListParagraph"/>
        <w:numPr>
          <w:ilvl w:val="1"/>
          <w:numId w:val="2"/>
        </w:numPr>
        <w:tabs>
          <w:tab w:val="left" w:pos="2179"/>
          <w:tab w:val="left" w:pos="2181"/>
        </w:tabs>
        <w:spacing w:before="201" w:line="278" w:lineRule="auto"/>
        <w:ind w:right="115"/>
        <w:jc w:val="both"/>
      </w:pPr>
      <w:r>
        <w:rPr>
          <w:b/>
        </w:rPr>
        <w:t xml:space="preserve">Homophobic bullying: </w:t>
      </w:r>
      <w:r>
        <w:t>Bullying another person because of their actual or perceived sexual orientation.</w:t>
      </w:r>
    </w:p>
    <w:p w:rsidR="00BB38FE" w:rsidRDefault="00BB38FE">
      <w:pPr>
        <w:spacing w:line="278" w:lineRule="auto"/>
        <w:jc w:val="both"/>
        <w:sectPr w:rsidR="00BB38FE">
          <w:pgSz w:w="11910" w:h="16840"/>
          <w:pgMar w:top="136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ListParagraph"/>
        <w:numPr>
          <w:ilvl w:val="1"/>
          <w:numId w:val="2"/>
        </w:numPr>
        <w:tabs>
          <w:tab w:val="left" w:pos="2179"/>
          <w:tab w:val="left" w:pos="2181"/>
        </w:tabs>
        <w:spacing w:before="82" w:line="278" w:lineRule="auto"/>
        <w:ind w:right="118"/>
        <w:jc w:val="both"/>
      </w:pPr>
      <w:r>
        <w:rPr>
          <w:b/>
        </w:rPr>
        <w:lastRenderedPageBreak/>
        <w:t>Transphobic</w:t>
      </w:r>
      <w:r>
        <w:rPr>
          <w:b/>
          <w:spacing w:val="-2"/>
        </w:rPr>
        <w:t xml:space="preserve"> </w:t>
      </w:r>
      <w:r>
        <w:rPr>
          <w:b/>
        </w:rPr>
        <w:t>bullying:</w:t>
      </w:r>
      <w:r>
        <w:rPr>
          <w:b/>
          <w:spacing w:val="-2"/>
        </w:rPr>
        <w:t xml:space="preserve"> </w:t>
      </w:r>
      <w:r>
        <w:t>Bullying</w:t>
      </w:r>
      <w:r>
        <w:rPr>
          <w:spacing w:val="-1"/>
        </w:rPr>
        <w:t xml:space="preserve"> </w:t>
      </w:r>
      <w:r>
        <w:t>based</w:t>
      </w:r>
      <w:r>
        <w:rPr>
          <w:spacing w:val="-4"/>
        </w:rPr>
        <w:t xml:space="preserve"> </w:t>
      </w:r>
      <w:r>
        <w:t>on</w:t>
      </w:r>
      <w:r>
        <w:rPr>
          <w:spacing w:val="-4"/>
        </w:rPr>
        <w:t xml:space="preserve"> </w:t>
      </w:r>
      <w:r>
        <w:t>another</w:t>
      </w:r>
      <w:r>
        <w:rPr>
          <w:spacing w:val="-1"/>
        </w:rPr>
        <w:t xml:space="preserve"> </w:t>
      </w:r>
      <w:r>
        <w:t>person’s</w:t>
      </w:r>
      <w:r>
        <w:rPr>
          <w:spacing w:val="-6"/>
        </w:rPr>
        <w:t xml:space="preserve"> </w:t>
      </w:r>
      <w:r>
        <w:t>gender</w:t>
      </w:r>
      <w:r>
        <w:rPr>
          <w:spacing w:val="-4"/>
        </w:rPr>
        <w:t xml:space="preserve"> </w:t>
      </w:r>
      <w:r>
        <w:t>‘variance’ or for not conforming to dominant gender roles.</w:t>
      </w:r>
    </w:p>
    <w:p w:rsidR="00BB38FE" w:rsidRDefault="000D1949">
      <w:pPr>
        <w:pStyle w:val="ListParagraph"/>
        <w:numPr>
          <w:ilvl w:val="1"/>
          <w:numId w:val="2"/>
        </w:numPr>
        <w:tabs>
          <w:tab w:val="left" w:pos="2179"/>
          <w:tab w:val="left" w:pos="2181"/>
        </w:tabs>
        <w:spacing w:before="195" w:line="276" w:lineRule="auto"/>
        <w:ind w:right="112"/>
        <w:jc w:val="both"/>
      </w:pPr>
      <w:r>
        <w:rPr>
          <w:b/>
        </w:rPr>
        <w:t xml:space="preserve">Sexist bullying: </w:t>
      </w:r>
      <w:r>
        <w:t xml:space="preserve">Bullying based on sexist attitudes expressed in a way to demean, intimidate or harm another person because of their sex or gender. Sexist bullying may sometimes be </w:t>
      </w:r>
      <w:proofErr w:type="spellStart"/>
      <w:r>
        <w:t>characterised</w:t>
      </w:r>
      <w:proofErr w:type="spellEnd"/>
      <w:r>
        <w:t xml:space="preserve"> by inappropriate sexual </w:t>
      </w:r>
      <w:proofErr w:type="spellStart"/>
      <w:r>
        <w:rPr>
          <w:spacing w:val="-2"/>
        </w:rPr>
        <w:t>behaviours</w:t>
      </w:r>
      <w:proofErr w:type="spellEnd"/>
      <w:r>
        <w:rPr>
          <w:spacing w:val="-2"/>
        </w:rPr>
        <w:t>.</w:t>
      </w:r>
    </w:p>
    <w:p w:rsidR="00BB38FE" w:rsidRDefault="000D1949">
      <w:pPr>
        <w:pStyle w:val="ListParagraph"/>
        <w:numPr>
          <w:ilvl w:val="1"/>
          <w:numId w:val="2"/>
        </w:numPr>
        <w:tabs>
          <w:tab w:val="left" w:pos="2179"/>
          <w:tab w:val="left" w:pos="2181"/>
        </w:tabs>
        <w:spacing w:before="200" w:line="276" w:lineRule="auto"/>
        <w:ind w:right="112"/>
        <w:jc w:val="both"/>
      </w:pPr>
      <w:r>
        <w:rPr>
          <w:b/>
        </w:rPr>
        <w:t>Sexual</w:t>
      </w:r>
      <w:r>
        <w:rPr>
          <w:b/>
          <w:spacing w:val="-8"/>
        </w:rPr>
        <w:t xml:space="preserve"> </w:t>
      </w:r>
      <w:r>
        <w:rPr>
          <w:b/>
        </w:rPr>
        <w:t>bullying:</w:t>
      </w:r>
      <w:r>
        <w:rPr>
          <w:b/>
          <w:spacing w:val="-7"/>
        </w:rPr>
        <w:t xml:space="preserve"> </w:t>
      </w:r>
      <w:r>
        <w:t>Bullying</w:t>
      </w:r>
      <w:r>
        <w:rPr>
          <w:spacing w:val="-9"/>
        </w:rPr>
        <w:t xml:space="preserve"> </w:t>
      </w:r>
      <w:proofErr w:type="spellStart"/>
      <w:r>
        <w:t>behaviour</w:t>
      </w:r>
      <w:proofErr w:type="spellEnd"/>
      <w:r>
        <w:rPr>
          <w:spacing w:val="-8"/>
        </w:rPr>
        <w:t xml:space="preserve"> </w:t>
      </w:r>
      <w:r>
        <w:t>that</w:t>
      </w:r>
      <w:r>
        <w:rPr>
          <w:spacing w:val="-10"/>
        </w:rPr>
        <w:t xml:space="preserve"> </w:t>
      </w:r>
      <w:r>
        <w:t>has</w:t>
      </w:r>
      <w:r>
        <w:rPr>
          <w:spacing w:val="-11"/>
        </w:rPr>
        <w:t xml:space="preserve"> </w:t>
      </w:r>
      <w:r>
        <w:t>a</w:t>
      </w:r>
      <w:r>
        <w:rPr>
          <w:spacing w:val="-9"/>
        </w:rPr>
        <w:t xml:space="preserve"> </w:t>
      </w:r>
      <w:r>
        <w:t>physical,</w:t>
      </w:r>
      <w:r>
        <w:rPr>
          <w:spacing w:val="-8"/>
        </w:rPr>
        <w:t xml:space="preserve"> </w:t>
      </w:r>
      <w:r>
        <w:t>psychological,</w:t>
      </w:r>
      <w:r>
        <w:rPr>
          <w:spacing w:val="-8"/>
        </w:rPr>
        <w:t xml:space="preserve"> </w:t>
      </w:r>
      <w:r>
        <w:t>verbal or non-verbal sexual dimension/dynamic that subordinates, humiliates or intimidates another person. This is commonly underpinned by</w:t>
      </w:r>
      <w:r>
        <w:rPr>
          <w:spacing w:val="-1"/>
        </w:rPr>
        <w:t xml:space="preserve"> </w:t>
      </w:r>
      <w:r>
        <w:t>sexist attitudes or gender stereotypes.</w:t>
      </w:r>
    </w:p>
    <w:p w:rsidR="00BB38FE" w:rsidRDefault="000D1949">
      <w:pPr>
        <w:pStyle w:val="Heading1"/>
        <w:numPr>
          <w:ilvl w:val="0"/>
          <w:numId w:val="2"/>
        </w:numPr>
        <w:tabs>
          <w:tab w:val="left" w:pos="1058"/>
        </w:tabs>
        <w:spacing w:before="201"/>
        <w:ind w:left="1058" w:hanging="358"/>
        <w:jc w:val="left"/>
      </w:pPr>
      <w:bookmarkStart w:id="5" w:name="_bookmark4"/>
      <w:bookmarkEnd w:id="5"/>
      <w:r>
        <w:t>Statutory</w:t>
      </w:r>
      <w:r>
        <w:rPr>
          <w:spacing w:val="-8"/>
        </w:rPr>
        <w:t xml:space="preserve"> </w:t>
      </w:r>
      <w:r>
        <w:rPr>
          <w:spacing w:val="-2"/>
        </w:rPr>
        <w:t>implications</w:t>
      </w:r>
    </w:p>
    <w:p w:rsidR="00BB38FE" w:rsidRDefault="000D1949">
      <w:pPr>
        <w:pStyle w:val="ListParagraph"/>
        <w:numPr>
          <w:ilvl w:val="1"/>
          <w:numId w:val="2"/>
        </w:numPr>
        <w:tabs>
          <w:tab w:val="left" w:pos="2179"/>
          <w:tab w:val="left" w:pos="2181"/>
        </w:tabs>
        <w:spacing w:before="248" w:line="276" w:lineRule="auto"/>
        <w:ind w:right="113"/>
        <w:jc w:val="both"/>
      </w:pPr>
      <w:r>
        <w:t xml:space="preserve">The school understands that, under the Equality Act 2010, it has a responsibility to: eliminate unlawful discrimination, harassment, </w:t>
      </w:r>
      <w:proofErr w:type="spellStart"/>
      <w:r>
        <w:t>victimisation</w:t>
      </w:r>
      <w:proofErr w:type="spellEnd"/>
      <w:r>
        <w:t xml:space="preserve"> and any other conduct prohibited by the act; advance equality of opportunity between people who share a protected characteristic and people who do not share it; and foster good relations between people who share a protected characteristic and people who do not share it.</w:t>
      </w:r>
    </w:p>
    <w:p w:rsidR="00BB38FE" w:rsidRDefault="000D1949">
      <w:pPr>
        <w:pStyle w:val="ListParagraph"/>
        <w:numPr>
          <w:ilvl w:val="1"/>
          <w:numId w:val="2"/>
        </w:numPr>
        <w:tabs>
          <w:tab w:val="left" w:pos="2179"/>
          <w:tab w:val="left" w:pos="2181"/>
        </w:tabs>
        <w:spacing w:before="199" w:line="278" w:lineRule="auto"/>
        <w:ind w:right="115"/>
        <w:jc w:val="both"/>
      </w:pPr>
      <w:r>
        <w:t>The</w:t>
      </w:r>
      <w:r>
        <w:rPr>
          <w:spacing w:val="-16"/>
        </w:rPr>
        <w:t xml:space="preserve"> </w:t>
      </w:r>
      <w:r>
        <w:t>school</w:t>
      </w:r>
      <w:r>
        <w:rPr>
          <w:spacing w:val="-15"/>
        </w:rPr>
        <w:t xml:space="preserve"> </w:t>
      </w:r>
      <w:r>
        <w:t>understands</w:t>
      </w:r>
      <w:r>
        <w:rPr>
          <w:spacing w:val="-15"/>
        </w:rPr>
        <w:t xml:space="preserve"> </w:t>
      </w:r>
      <w:r>
        <w:t>that,</w:t>
      </w:r>
      <w:r>
        <w:rPr>
          <w:spacing w:val="-16"/>
        </w:rPr>
        <w:t xml:space="preserve"> </w:t>
      </w:r>
      <w:r>
        <w:t>under</w:t>
      </w:r>
      <w:r>
        <w:rPr>
          <w:spacing w:val="-15"/>
        </w:rPr>
        <w:t xml:space="preserve"> </w:t>
      </w:r>
      <w:r>
        <w:t>the</w:t>
      </w:r>
      <w:r>
        <w:rPr>
          <w:spacing w:val="-15"/>
        </w:rPr>
        <w:t xml:space="preserve"> </w:t>
      </w:r>
      <w:r>
        <w:t>Human</w:t>
      </w:r>
      <w:r>
        <w:rPr>
          <w:spacing w:val="-15"/>
        </w:rPr>
        <w:t xml:space="preserve"> </w:t>
      </w:r>
      <w:r>
        <w:t>Rights</w:t>
      </w:r>
      <w:r>
        <w:rPr>
          <w:spacing w:val="-16"/>
        </w:rPr>
        <w:t xml:space="preserve"> </w:t>
      </w:r>
      <w:r>
        <w:t>Act</w:t>
      </w:r>
      <w:r>
        <w:rPr>
          <w:spacing w:val="-15"/>
        </w:rPr>
        <w:t xml:space="preserve"> </w:t>
      </w:r>
      <w:r>
        <w:t>(HRA)</w:t>
      </w:r>
      <w:r>
        <w:rPr>
          <w:spacing w:val="-15"/>
        </w:rPr>
        <w:t xml:space="preserve"> </w:t>
      </w:r>
      <w:r>
        <w:t>1998,</w:t>
      </w:r>
      <w:r>
        <w:rPr>
          <w:spacing w:val="-16"/>
        </w:rPr>
        <w:t xml:space="preserve"> </w:t>
      </w:r>
      <w:r>
        <w:t>it</w:t>
      </w:r>
      <w:r>
        <w:rPr>
          <w:spacing w:val="-15"/>
        </w:rPr>
        <w:t xml:space="preserve"> </w:t>
      </w:r>
      <w:r>
        <w:t>could have charges brought against it if it allows the rights of children and young people at the school to be breached by failing to take bullying seriously.</w:t>
      </w:r>
    </w:p>
    <w:p w:rsidR="00BB38FE" w:rsidRDefault="000D1949">
      <w:pPr>
        <w:pStyle w:val="ListParagraph"/>
        <w:numPr>
          <w:ilvl w:val="1"/>
          <w:numId w:val="2"/>
        </w:numPr>
        <w:tabs>
          <w:tab w:val="left" w:pos="2179"/>
          <w:tab w:val="left" w:pos="2181"/>
        </w:tabs>
        <w:spacing w:before="192" w:line="276" w:lineRule="auto"/>
        <w:ind w:right="113"/>
        <w:jc w:val="both"/>
      </w:pPr>
      <w:r>
        <w:t>The National Association of Head Teachers has guidelines that recommend headteachers</w:t>
      </w:r>
      <w:r>
        <w:rPr>
          <w:spacing w:val="-6"/>
        </w:rPr>
        <w:t xml:space="preserve"> </w:t>
      </w:r>
      <w:r>
        <w:t>must ‘satisfy</w:t>
      </w:r>
      <w:r>
        <w:rPr>
          <w:spacing w:val="-6"/>
        </w:rPr>
        <w:t xml:space="preserve"> </w:t>
      </w:r>
      <w:r>
        <w:t>themselves’</w:t>
      </w:r>
      <w:r>
        <w:rPr>
          <w:spacing w:val="-3"/>
        </w:rPr>
        <w:t xml:space="preserve"> </w:t>
      </w:r>
      <w:r>
        <w:t>that</w:t>
      </w:r>
      <w:r>
        <w:rPr>
          <w:spacing w:val="-5"/>
        </w:rPr>
        <w:t xml:space="preserve"> </w:t>
      </w:r>
      <w:r>
        <w:t>their</w:t>
      </w:r>
      <w:r>
        <w:rPr>
          <w:spacing w:val="-5"/>
        </w:rPr>
        <w:t xml:space="preserve"> </w:t>
      </w:r>
      <w:r>
        <w:t>school’s Anti-Bullying Policy complies</w:t>
      </w:r>
      <w:r>
        <w:rPr>
          <w:spacing w:val="-2"/>
        </w:rPr>
        <w:t xml:space="preserve"> </w:t>
      </w:r>
      <w:r>
        <w:t>with</w:t>
      </w:r>
      <w:r>
        <w:rPr>
          <w:spacing w:val="-2"/>
        </w:rPr>
        <w:t xml:space="preserve"> </w:t>
      </w:r>
      <w:r>
        <w:t>the</w:t>
      </w:r>
      <w:r>
        <w:rPr>
          <w:spacing w:val="-2"/>
        </w:rPr>
        <w:t xml:space="preserve"> </w:t>
      </w:r>
      <w:r>
        <w:t>HRA;</w:t>
      </w:r>
      <w:r>
        <w:rPr>
          <w:spacing w:val="-1"/>
        </w:rPr>
        <w:t xml:space="preserve"> </w:t>
      </w:r>
      <w:r>
        <w:t>the</w:t>
      </w:r>
      <w:r>
        <w:rPr>
          <w:spacing w:val="-2"/>
        </w:rPr>
        <w:t xml:space="preserve"> </w:t>
      </w:r>
      <w:r>
        <w:t>headteacher</w:t>
      </w:r>
      <w:r>
        <w:rPr>
          <w:spacing w:val="-1"/>
        </w:rPr>
        <w:t xml:space="preserve"> </w:t>
      </w:r>
      <w:r>
        <w:t>understands</w:t>
      </w:r>
      <w:r>
        <w:rPr>
          <w:spacing w:val="-1"/>
        </w:rPr>
        <w:t xml:space="preserve"> </w:t>
      </w:r>
      <w:r>
        <w:t>that</w:t>
      </w:r>
      <w:r>
        <w:rPr>
          <w:spacing w:val="-3"/>
        </w:rPr>
        <w:t xml:space="preserve"> </w:t>
      </w:r>
      <w:r>
        <w:t>they</w:t>
      </w:r>
      <w:r>
        <w:rPr>
          <w:spacing w:val="-1"/>
        </w:rPr>
        <w:t xml:space="preserve"> </w:t>
      </w:r>
      <w:r>
        <w:t>cannot</w:t>
      </w:r>
      <w:r>
        <w:rPr>
          <w:spacing w:val="-1"/>
        </w:rPr>
        <w:t xml:space="preserve"> </w:t>
      </w:r>
      <w:r>
        <w:t>do</w:t>
      </w:r>
      <w:r>
        <w:rPr>
          <w:spacing w:val="-4"/>
        </w:rPr>
        <w:t xml:space="preserve"> </w:t>
      </w:r>
      <w:r>
        <w:t>this without fully involving their teaching staff.</w:t>
      </w:r>
    </w:p>
    <w:p w:rsidR="00BB38FE" w:rsidRDefault="000D1949">
      <w:pPr>
        <w:pStyle w:val="ListParagraph"/>
        <w:numPr>
          <w:ilvl w:val="1"/>
          <w:numId w:val="2"/>
        </w:numPr>
        <w:tabs>
          <w:tab w:val="left" w:pos="2179"/>
          <w:tab w:val="left" w:pos="2181"/>
        </w:tabs>
        <w:spacing w:before="202" w:line="276" w:lineRule="auto"/>
        <w:ind w:right="116"/>
        <w:jc w:val="both"/>
      </w:pPr>
      <w:r>
        <w:t xml:space="preserve">Although bullying itself is not a criminal offence, some types of harassment, threatening </w:t>
      </w:r>
      <w:proofErr w:type="spellStart"/>
      <w:r>
        <w:t>behaviour</w:t>
      </w:r>
      <w:proofErr w:type="spellEnd"/>
      <w:r>
        <w:t xml:space="preserve"> and/or communications may be considered criminal </w:t>
      </w:r>
      <w:r>
        <w:rPr>
          <w:spacing w:val="-2"/>
        </w:rPr>
        <w:t>offences:</w:t>
      </w:r>
    </w:p>
    <w:p w:rsidR="00BB38FE" w:rsidRDefault="000D1949">
      <w:pPr>
        <w:pStyle w:val="BodyText"/>
        <w:spacing w:before="200" w:line="276" w:lineRule="auto"/>
        <w:ind w:left="2140" w:right="113"/>
        <w:jc w:val="both"/>
      </w:pPr>
      <w:r>
        <w:t>Under</w:t>
      </w:r>
      <w:r>
        <w:rPr>
          <w:spacing w:val="-4"/>
        </w:rPr>
        <w:t xml:space="preserve"> </w:t>
      </w:r>
      <w:r>
        <w:t>the</w:t>
      </w:r>
      <w:r>
        <w:rPr>
          <w:spacing w:val="-3"/>
        </w:rPr>
        <w:t xml:space="preserve"> </w:t>
      </w:r>
      <w:r>
        <w:t>Malicious</w:t>
      </w:r>
      <w:r>
        <w:rPr>
          <w:spacing w:val="-2"/>
        </w:rPr>
        <w:t xml:space="preserve"> </w:t>
      </w:r>
      <w:r>
        <w:t>Communications</w:t>
      </w:r>
      <w:r>
        <w:rPr>
          <w:spacing w:val="-2"/>
        </w:rPr>
        <w:t xml:space="preserve"> </w:t>
      </w:r>
      <w:r>
        <w:t>Act</w:t>
      </w:r>
      <w:r>
        <w:rPr>
          <w:spacing w:val="-4"/>
        </w:rPr>
        <w:t xml:space="preserve"> </w:t>
      </w:r>
      <w:r>
        <w:t>1988,</w:t>
      </w:r>
      <w:r>
        <w:rPr>
          <w:spacing w:val="-4"/>
        </w:rPr>
        <w:t xml:space="preserve"> </w:t>
      </w:r>
      <w:r>
        <w:t>it</w:t>
      </w:r>
      <w:r>
        <w:rPr>
          <w:spacing w:val="-1"/>
        </w:rPr>
        <w:t xml:space="preserve"> </w:t>
      </w:r>
      <w:r>
        <w:t>is</w:t>
      </w:r>
      <w:r>
        <w:rPr>
          <w:spacing w:val="-5"/>
        </w:rPr>
        <w:t xml:space="preserve"> </w:t>
      </w:r>
      <w:r>
        <w:t>an</w:t>
      </w:r>
      <w:r>
        <w:rPr>
          <w:spacing w:val="-5"/>
        </w:rPr>
        <w:t xml:space="preserve"> </w:t>
      </w:r>
      <w:r>
        <w:t>offence</w:t>
      </w:r>
      <w:r>
        <w:rPr>
          <w:spacing w:val="-7"/>
        </w:rPr>
        <w:t xml:space="preserve"> </w:t>
      </w:r>
      <w:r>
        <w:t>for</w:t>
      </w:r>
      <w:r>
        <w:rPr>
          <w:spacing w:val="-4"/>
        </w:rPr>
        <w:t xml:space="preserve"> </w:t>
      </w:r>
      <w:r>
        <w:t>a</w:t>
      </w:r>
      <w:r>
        <w:rPr>
          <w:spacing w:val="-3"/>
        </w:rPr>
        <w:t xml:space="preserve"> </w:t>
      </w:r>
      <w:r>
        <w:t>person</w:t>
      </w:r>
      <w:r>
        <w:rPr>
          <w:spacing w:val="-3"/>
        </w:rPr>
        <w:t xml:space="preserve"> </w:t>
      </w:r>
      <w:r>
        <w:t>to electronically communicate with another person with the intent to cause distress</w:t>
      </w:r>
      <w:r>
        <w:rPr>
          <w:spacing w:val="-4"/>
        </w:rPr>
        <w:t xml:space="preserve"> </w:t>
      </w:r>
      <w:r>
        <w:t>or</w:t>
      </w:r>
      <w:r>
        <w:rPr>
          <w:spacing w:val="-1"/>
        </w:rPr>
        <w:t xml:space="preserve"> </w:t>
      </w:r>
      <w:r>
        <w:t>anxiety, or</w:t>
      </w:r>
      <w:r>
        <w:rPr>
          <w:spacing w:val="-2"/>
        </w:rPr>
        <w:t xml:space="preserve"> </w:t>
      </w:r>
      <w:r>
        <w:t>in</w:t>
      </w:r>
      <w:r>
        <w:rPr>
          <w:spacing w:val="-4"/>
        </w:rPr>
        <w:t xml:space="preserve"> </w:t>
      </w:r>
      <w:r>
        <w:t>a</w:t>
      </w:r>
      <w:r>
        <w:rPr>
          <w:spacing w:val="-2"/>
        </w:rPr>
        <w:t xml:space="preserve"> </w:t>
      </w:r>
      <w:r>
        <w:t>way</w:t>
      </w:r>
      <w:r>
        <w:rPr>
          <w:spacing w:val="-3"/>
        </w:rPr>
        <w:t xml:space="preserve"> </w:t>
      </w:r>
      <w:r>
        <w:t>which</w:t>
      </w:r>
      <w:r>
        <w:rPr>
          <w:spacing w:val="-2"/>
        </w:rPr>
        <w:t xml:space="preserve"> </w:t>
      </w:r>
      <w:r>
        <w:t>conveys</w:t>
      </w:r>
      <w:r>
        <w:rPr>
          <w:spacing w:val="-1"/>
        </w:rPr>
        <w:t xml:space="preserve"> </w:t>
      </w:r>
      <w:r>
        <w:t>a</w:t>
      </w:r>
      <w:r>
        <w:rPr>
          <w:spacing w:val="-2"/>
        </w:rPr>
        <w:t xml:space="preserve"> </w:t>
      </w:r>
      <w:r>
        <w:t>message</w:t>
      </w:r>
      <w:r>
        <w:rPr>
          <w:spacing w:val="-2"/>
        </w:rPr>
        <w:t xml:space="preserve"> </w:t>
      </w:r>
      <w:r>
        <w:t>which</w:t>
      </w:r>
      <w:r>
        <w:rPr>
          <w:spacing w:val="-2"/>
        </w:rPr>
        <w:t xml:space="preserve"> </w:t>
      </w:r>
      <w:r>
        <w:t>is</w:t>
      </w:r>
      <w:r>
        <w:rPr>
          <w:spacing w:val="-2"/>
        </w:rPr>
        <w:t xml:space="preserve"> </w:t>
      </w:r>
      <w:r>
        <w:t>indecent or grossly</w:t>
      </w:r>
      <w:r>
        <w:rPr>
          <w:spacing w:val="-7"/>
        </w:rPr>
        <w:t xml:space="preserve"> </w:t>
      </w:r>
      <w:r>
        <w:t>offensive,</w:t>
      </w:r>
      <w:r>
        <w:rPr>
          <w:spacing w:val="-4"/>
        </w:rPr>
        <w:t xml:space="preserve"> </w:t>
      </w:r>
      <w:r>
        <w:t>a</w:t>
      </w:r>
      <w:r>
        <w:rPr>
          <w:spacing w:val="-5"/>
        </w:rPr>
        <w:t xml:space="preserve"> </w:t>
      </w:r>
      <w:r>
        <w:t>threat,</w:t>
      </w:r>
      <w:r>
        <w:rPr>
          <w:spacing w:val="-4"/>
        </w:rPr>
        <w:t xml:space="preserve"> </w:t>
      </w:r>
      <w:r>
        <w:t>or</w:t>
      </w:r>
      <w:r>
        <w:rPr>
          <w:spacing w:val="-3"/>
        </w:rPr>
        <w:t xml:space="preserve"> </w:t>
      </w:r>
      <w:r>
        <w:t>contains</w:t>
      </w:r>
      <w:r>
        <w:rPr>
          <w:spacing w:val="-5"/>
        </w:rPr>
        <w:t xml:space="preserve"> </w:t>
      </w:r>
      <w:r>
        <w:t>information</w:t>
      </w:r>
      <w:r>
        <w:rPr>
          <w:spacing w:val="-5"/>
        </w:rPr>
        <w:t xml:space="preserve"> </w:t>
      </w:r>
      <w:r>
        <w:t>which</w:t>
      </w:r>
      <w:r>
        <w:rPr>
          <w:spacing w:val="-5"/>
        </w:rPr>
        <w:t xml:space="preserve"> </w:t>
      </w:r>
      <w:r>
        <w:t>is</w:t>
      </w:r>
      <w:r>
        <w:rPr>
          <w:spacing w:val="-5"/>
        </w:rPr>
        <w:t xml:space="preserve"> </w:t>
      </w:r>
      <w:r>
        <w:t>false</w:t>
      </w:r>
      <w:r>
        <w:rPr>
          <w:spacing w:val="-5"/>
        </w:rPr>
        <w:t xml:space="preserve"> </w:t>
      </w:r>
      <w:r>
        <w:t>and</w:t>
      </w:r>
      <w:r>
        <w:rPr>
          <w:spacing w:val="-7"/>
        </w:rPr>
        <w:t xml:space="preserve"> </w:t>
      </w:r>
      <w:r>
        <w:t>known</w:t>
      </w:r>
      <w:r>
        <w:rPr>
          <w:spacing w:val="-5"/>
        </w:rPr>
        <w:t xml:space="preserve"> </w:t>
      </w:r>
      <w:r>
        <w:t>or believed to be false by the sender.</w:t>
      </w:r>
    </w:p>
    <w:p w:rsidR="00BB38FE" w:rsidRDefault="000D1949">
      <w:pPr>
        <w:pStyle w:val="BodyText"/>
        <w:spacing w:before="1" w:line="276" w:lineRule="auto"/>
        <w:ind w:left="2140" w:right="123"/>
        <w:jc w:val="both"/>
      </w:pPr>
      <w:r>
        <w:t>The Protection from Harassment Act 1997 makes it an offence to knowingly pursue any course of conduct amounting to harassment.</w:t>
      </w:r>
    </w:p>
    <w:p w:rsidR="00BB38FE" w:rsidRDefault="000D1949">
      <w:pPr>
        <w:pStyle w:val="BodyText"/>
        <w:tabs>
          <w:tab w:val="left" w:pos="4405"/>
          <w:tab w:val="left" w:pos="6880"/>
          <w:tab w:val="left" w:pos="9215"/>
        </w:tabs>
        <w:spacing w:line="276" w:lineRule="auto"/>
        <w:ind w:left="2140" w:right="113"/>
        <w:jc w:val="both"/>
      </w:pPr>
      <w:r>
        <w:t xml:space="preserve">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w:t>
      </w:r>
      <w:r>
        <w:rPr>
          <w:spacing w:val="-2"/>
        </w:rPr>
        <w:t>media,</w:t>
      </w:r>
      <w:r>
        <w:tab/>
      </w:r>
      <w:r>
        <w:rPr>
          <w:spacing w:val="-2"/>
        </w:rPr>
        <w:t>including</w:t>
      </w:r>
      <w:r>
        <w:tab/>
      </w:r>
      <w:r>
        <w:rPr>
          <w:spacing w:val="-2"/>
        </w:rPr>
        <w:t>internet</w:t>
      </w:r>
      <w:r>
        <w:tab/>
      </w:r>
      <w:r>
        <w:rPr>
          <w:spacing w:val="-2"/>
        </w:rPr>
        <w:t>sites.</w:t>
      </w:r>
    </w:p>
    <w:p w:rsidR="00BB38FE" w:rsidRDefault="00BB38FE">
      <w:pPr>
        <w:spacing w:line="276" w:lineRule="auto"/>
        <w:jc w:val="both"/>
        <w:sectPr w:rsidR="00BB38FE">
          <w:pgSz w:w="11910" w:h="16840"/>
          <w:pgMar w:top="134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Heading1"/>
        <w:numPr>
          <w:ilvl w:val="0"/>
          <w:numId w:val="2"/>
        </w:numPr>
        <w:tabs>
          <w:tab w:val="left" w:pos="1058"/>
        </w:tabs>
        <w:ind w:left="1058" w:hanging="358"/>
        <w:jc w:val="left"/>
      </w:pPr>
      <w:bookmarkStart w:id="6" w:name="_bookmark5"/>
      <w:bookmarkEnd w:id="6"/>
      <w:r>
        <w:rPr>
          <w:spacing w:val="-2"/>
        </w:rPr>
        <w:lastRenderedPageBreak/>
        <w:t>Prevention</w:t>
      </w:r>
    </w:p>
    <w:p w:rsidR="00BB38FE" w:rsidRDefault="000D1949">
      <w:pPr>
        <w:pStyle w:val="ListParagraph"/>
        <w:numPr>
          <w:ilvl w:val="1"/>
          <w:numId w:val="2"/>
        </w:numPr>
        <w:tabs>
          <w:tab w:val="left" w:pos="2123"/>
        </w:tabs>
        <w:spacing w:before="250"/>
        <w:ind w:left="2123" w:hanging="614"/>
      </w:pPr>
      <w:r>
        <w:t>The</w:t>
      </w:r>
      <w:r>
        <w:rPr>
          <w:spacing w:val="-10"/>
        </w:rPr>
        <w:t xml:space="preserve"> </w:t>
      </w:r>
      <w:r>
        <w:t>school</w:t>
      </w:r>
      <w:r>
        <w:rPr>
          <w:spacing w:val="-5"/>
        </w:rPr>
        <w:t xml:space="preserve"> </w:t>
      </w:r>
      <w:r>
        <w:t>has</w:t>
      </w:r>
      <w:r>
        <w:rPr>
          <w:spacing w:val="-8"/>
        </w:rPr>
        <w:t xml:space="preserve"> </w:t>
      </w:r>
      <w:r>
        <w:t>a</w:t>
      </w:r>
      <w:r>
        <w:rPr>
          <w:spacing w:val="-5"/>
        </w:rPr>
        <w:t xml:space="preserve"> </w:t>
      </w:r>
      <w:r>
        <w:t>whole-school</w:t>
      </w:r>
      <w:r>
        <w:rPr>
          <w:spacing w:val="-6"/>
        </w:rPr>
        <w:t xml:space="preserve"> </w:t>
      </w:r>
      <w:r>
        <w:t>commitment</w:t>
      </w:r>
      <w:r>
        <w:rPr>
          <w:spacing w:val="-7"/>
        </w:rPr>
        <w:t xml:space="preserve"> </w:t>
      </w:r>
      <w:r>
        <w:t>to</w:t>
      </w:r>
      <w:r>
        <w:rPr>
          <w:spacing w:val="-7"/>
        </w:rPr>
        <w:t xml:space="preserve"> </w:t>
      </w:r>
      <w:r>
        <w:t>addressing</w:t>
      </w:r>
      <w:r>
        <w:rPr>
          <w:spacing w:val="-5"/>
        </w:rPr>
        <w:t xml:space="preserve"> </w:t>
      </w:r>
      <w:r>
        <w:rPr>
          <w:spacing w:val="-2"/>
        </w:rPr>
        <w:t>bullying.</w:t>
      </w:r>
    </w:p>
    <w:p w:rsidR="00BB38FE" w:rsidRDefault="000D1949">
      <w:pPr>
        <w:pStyle w:val="ListParagraph"/>
        <w:numPr>
          <w:ilvl w:val="1"/>
          <w:numId w:val="2"/>
        </w:numPr>
        <w:tabs>
          <w:tab w:val="left" w:pos="2121"/>
          <w:tab w:val="left" w:pos="2123"/>
        </w:tabs>
        <w:spacing w:before="235" w:line="278" w:lineRule="auto"/>
        <w:ind w:left="2123" w:right="115" w:hanging="615"/>
        <w:jc w:val="both"/>
      </w:pPr>
      <w:r>
        <w:t>All</w:t>
      </w:r>
      <w:r>
        <w:rPr>
          <w:spacing w:val="-8"/>
        </w:rPr>
        <w:t xml:space="preserve"> </w:t>
      </w:r>
      <w:r>
        <w:t>reported</w:t>
      </w:r>
      <w:r>
        <w:rPr>
          <w:spacing w:val="-10"/>
        </w:rPr>
        <w:t xml:space="preserve"> </w:t>
      </w:r>
      <w:r>
        <w:t>or</w:t>
      </w:r>
      <w:r>
        <w:rPr>
          <w:spacing w:val="-9"/>
        </w:rPr>
        <w:t xml:space="preserve"> </w:t>
      </w:r>
      <w:r>
        <w:t>witnessed</w:t>
      </w:r>
      <w:r>
        <w:rPr>
          <w:spacing w:val="-8"/>
        </w:rPr>
        <w:t xml:space="preserve"> </w:t>
      </w:r>
      <w:r>
        <w:t>instances</w:t>
      </w:r>
      <w:r>
        <w:rPr>
          <w:spacing w:val="-7"/>
        </w:rPr>
        <w:t xml:space="preserve"> </w:t>
      </w:r>
      <w:r>
        <w:t>of</w:t>
      </w:r>
      <w:r>
        <w:rPr>
          <w:spacing w:val="-8"/>
        </w:rPr>
        <w:t xml:space="preserve"> </w:t>
      </w:r>
      <w:r>
        <w:t>bullying</w:t>
      </w:r>
      <w:r>
        <w:rPr>
          <w:spacing w:val="-5"/>
        </w:rPr>
        <w:t xml:space="preserve"> </w:t>
      </w:r>
      <w:r>
        <w:t>in</w:t>
      </w:r>
      <w:r>
        <w:rPr>
          <w:spacing w:val="-10"/>
        </w:rPr>
        <w:t xml:space="preserve"> </w:t>
      </w:r>
      <w:r>
        <w:t>the</w:t>
      </w:r>
      <w:r>
        <w:rPr>
          <w:spacing w:val="-8"/>
        </w:rPr>
        <w:t xml:space="preserve"> </w:t>
      </w:r>
      <w:r>
        <w:t>school</w:t>
      </w:r>
      <w:r>
        <w:rPr>
          <w:spacing w:val="-11"/>
        </w:rPr>
        <w:t xml:space="preserve"> </w:t>
      </w:r>
      <w:r>
        <w:t>are</w:t>
      </w:r>
      <w:r>
        <w:rPr>
          <w:spacing w:val="-6"/>
        </w:rPr>
        <w:t xml:space="preserve"> </w:t>
      </w:r>
      <w:r>
        <w:t>investigated</w:t>
      </w:r>
      <w:r>
        <w:rPr>
          <w:spacing w:val="-7"/>
        </w:rPr>
        <w:t xml:space="preserve"> </w:t>
      </w:r>
      <w:r>
        <w:t xml:space="preserve">by a member of staff. A bullying report form is filled in and passed onto the </w:t>
      </w:r>
      <w:r>
        <w:rPr>
          <w:spacing w:val="-2"/>
        </w:rPr>
        <w:t>Headteacher.</w:t>
      </w:r>
    </w:p>
    <w:p w:rsidR="00BB38FE" w:rsidRDefault="000D1949">
      <w:pPr>
        <w:pStyle w:val="ListParagraph"/>
        <w:numPr>
          <w:ilvl w:val="1"/>
          <w:numId w:val="2"/>
        </w:numPr>
        <w:tabs>
          <w:tab w:val="left" w:pos="2121"/>
          <w:tab w:val="left" w:pos="2123"/>
        </w:tabs>
        <w:spacing w:before="192" w:line="278" w:lineRule="auto"/>
        <w:ind w:left="2123" w:right="121" w:hanging="615"/>
        <w:jc w:val="both"/>
      </w:pPr>
      <w:r>
        <w:t>Staff</w:t>
      </w:r>
      <w:r>
        <w:rPr>
          <w:spacing w:val="-2"/>
        </w:rPr>
        <w:t xml:space="preserve"> </w:t>
      </w:r>
      <w:r>
        <w:t>encourage</w:t>
      </w:r>
      <w:r>
        <w:rPr>
          <w:spacing w:val="-6"/>
        </w:rPr>
        <w:t xml:space="preserve"> </w:t>
      </w:r>
      <w:r>
        <w:t>pupil</w:t>
      </w:r>
      <w:r>
        <w:rPr>
          <w:spacing w:val="-4"/>
        </w:rPr>
        <w:t xml:space="preserve"> </w:t>
      </w:r>
      <w:r>
        <w:t>co-operation</w:t>
      </w:r>
      <w:r>
        <w:rPr>
          <w:spacing w:val="-4"/>
        </w:rPr>
        <w:t xml:space="preserve"> </w:t>
      </w:r>
      <w:r>
        <w:t>and</w:t>
      </w:r>
      <w:r>
        <w:rPr>
          <w:spacing w:val="-6"/>
        </w:rPr>
        <w:t xml:space="preserve"> </w:t>
      </w:r>
      <w:r>
        <w:t>the</w:t>
      </w:r>
      <w:r>
        <w:rPr>
          <w:spacing w:val="-4"/>
        </w:rPr>
        <w:t xml:space="preserve"> </w:t>
      </w:r>
      <w:r>
        <w:t>development</w:t>
      </w:r>
      <w:r>
        <w:rPr>
          <w:spacing w:val="-2"/>
        </w:rPr>
        <w:t xml:space="preserve"> </w:t>
      </w:r>
      <w:r>
        <w:t>of</w:t>
      </w:r>
      <w:r>
        <w:rPr>
          <w:spacing w:val="-2"/>
        </w:rPr>
        <w:t xml:space="preserve"> </w:t>
      </w:r>
      <w:r>
        <w:t>interpersonal</w:t>
      </w:r>
      <w:r>
        <w:rPr>
          <w:spacing w:val="-4"/>
        </w:rPr>
        <w:t xml:space="preserve"> </w:t>
      </w:r>
      <w:r>
        <w:t>skills through the use of group work and pair work.</w:t>
      </w:r>
    </w:p>
    <w:p w:rsidR="00BB38FE" w:rsidRDefault="000D1949">
      <w:pPr>
        <w:pStyle w:val="ListParagraph"/>
        <w:numPr>
          <w:ilvl w:val="1"/>
          <w:numId w:val="2"/>
        </w:numPr>
        <w:tabs>
          <w:tab w:val="left" w:pos="2121"/>
          <w:tab w:val="left" w:pos="2123"/>
        </w:tabs>
        <w:spacing w:before="196" w:line="276" w:lineRule="auto"/>
        <w:ind w:left="2123" w:right="117" w:hanging="615"/>
        <w:jc w:val="both"/>
      </w:pPr>
      <w:r>
        <w:t xml:space="preserve">All types of bullying are discussed as part of the curriculum, and diversity, difference and respect for others is promoted and celebrated through various </w:t>
      </w:r>
      <w:r>
        <w:rPr>
          <w:spacing w:val="-2"/>
        </w:rPr>
        <w:t>lessons.</w:t>
      </w:r>
    </w:p>
    <w:p w:rsidR="00BB38FE" w:rsidRDefault="000D1949">
      <w:pPr>
        <w:pStyle w:val="ListParagraph"/>
        <w:numPr>
          <w:ilvl w:val="1"/>
          <w:numId w:val="2"/>
        </w:numPr>
        <w:tabs>
          <w:tab w:val="left" w:pos="2121"/>
          <w:tab w:val="left" w:pos="2123"/>
        </w:tabs>
        <w:spacing w:before="200" w:line="278" w:lineRule="auto"/>
        <w:ind w:left="2123" w:right="117" w:hanging="615"/>
        <w:jc w:val="both"/>
      </w:pPr>
      <w:r>
        <w:t>The school takes part in anti-bullying week and also seeks other visitors to come in and educate pupils around the subject.</w:t>
      </w:r>
    </w:p>
    <w:p w:rsidR="00BB38FE" w:rsidRDefault="000D1949">
      <w:pPr>
        <w:pStyle w:val="ListParagraph"/>
        <w:numPr>
          <w:ilvl w:val="1"/>
          <w:numId w:val="2"/>
        </w:numPr>
        <w:tabs>
          <w:tab w:val="left" w:pos="2121"/>
          <w:tab w:val="left" w:pos="2123"/>
        </w:tabs>
        <w:spacing w:before="196" w:line="278" w:lineRule="auto"/>
        <w:ind w:left="2123" w:right="118" w:hanging="615"/>
        <w:jc w:val="both"/>
      </w:pPr>
      <w:r>
        <w:t xml:space="preserve">Seating arrangements in class will be changed and </w:t>
      </w:r>
      <w:proofErr w:type="spellStart"/>
      <w:r>
        <w:t>organised</w:t>
      </w:r>
      <w:proofErr w:type="spellEnd"/>
      <w:r>
        <w:t xml:space="preserve"> in a way that prevents instances of bullying.</w:t>
      </w:r>
    </w:p>
    <w:p w:rsidR="00BB38FE" w:rsidRDefault="000D1949">
      <w:pPr>
        <w:pStyle w:val="ListParagraph"/>
        <w:numPr>
          <w:ilvl w:val="1"/>
          <w:numId w:val="2"/>
        </w:numPr>
        <w:tabs>
          <w:tab w:val="left" w:pos="2121"/>
          <w:tab w:val="left" w:pos="2123"/>
        </w:tabs>
        <w:spacing w:before="193" w:line="280" w:lineRule="auto"/>
        <w:ind w:left="2123" w:right="120" w:hanging="615"/>
        <w:jc w:val="both"/>
      </w:pPr>
      <w:r>
        <w:t>Potential</w:t>
      </w:r>
      <w:r>
        <w:rPr>
          <w:spacing w:val="-13"/>
        </w:rPr>
        <w:t xml:space="preserve"> </w:t>
      </w:r>
      <w:r>
        <w:t>victims</w:t>
      </w:r>
      <w:r>
        <w:rPr>
          <w:spacing w:val="-12"/>
        </w:rPr>
        <w:t xml:space="preserve"> </w:t>
      </w:r>
      <w:r>
        <w:t>of</w:t>
      </w:r>
      <w:r>
        <w:rPr>
          <w:spacing w:val="-9"/>
        </w:rPr>
        <w:t xml:space="preserve"> </w:t>
      </w:r>
      <w:r>
        <w:t>bullying</w:t>
      </w:r>
      <w:r>
        <w:rPr>
          <w:spacing w:val="-10"/>
        </w:rPr>
        <w:t xml:space="preserve"> </w:t>
      </w:r>
      <w:r>
        <w:t>are</w:t>
      </w:r>
      <w:r>
        <w:rPr>
          <w:spacing w:val="-12"/>
        </w:rPr>
        <w:t xml:space="preserve"> </w:t>
      </w:r>
      <w:r>
        <w:t>drawn</w:t>
      </w:r>
      <w:r>
        <w:rPr>
          <w:spacing w:val="-12"/>
        </w:rPr>
        <w:t xml:space="preserve"> </w:t>
      </w:r>
      <w:r>
        <w:t>into</w:t>
      </w:r>
      <w:r>
        <w:rPr>
          <w:spacing w:val="-12"/>
        </w:rPr>
        <w:t xml:space="preserve"> </w:t>
      </w:r>
      <w:r>
        <w:t>working</w:t>
      </w:r>
      <w:r>
        <w:rPr>
          <w:spacing w:val="-13"/>
        </w:rPr>
        <w:t xml:space="preserve"> </w:t>
      </w:r>
      <w:r>
        <w:t>groups</w:t>
      </w:r>
      <w:r>
        <w:rPr>
          <w:spacing w:val="-13"/>
        </w:rPr>
        <w:t xml:space="preserve"> </w:t>
      </w:r>
      <w:r>
        <w:t>with</w:t>
      </w:r>
      <w:r>
        <w:rPr>
          <w:spacing w:val="-12"/>
        </w:rPr>
        <w:t xml:space="preserve"> </w:t>
      </w:r>
      <w:r>
        <w:t>children</w:t>
      </w:r>
      <w:r>
        <w:rPr>
          <w:spacing w:val="-12"/>
        </w:rPr>
        <w:t xml:space="preserve"> </w:t>
      </w:r>
      <w:r>
        <w:t>who</w:t>
      </w:r>
      <w:r>
        <w:rPr>
          <w:spacing w:val="-12"/>
        </w:rPr>
        <w:t xml:space="preserve"> </w:t>
      </w:r>
      <w:r>
        <w:t>do not abuse or take advantage of them.</w:t>
      </w:r>
    </w:p>
    <w:p w:rsidR="00BB38FE" w:rsidRDefault="000D1949">
      <w:pPr>
        <w:pStyle w:val="ListParagraph"/>
        <w:numPr>
          <w:ilvl w:val="1"/>
          <w:numId w:val="2"/>
        </w:numPr>
        <w:tabs>
          <w:tab w:val="left" w:pos="2121"/>
          <w:tab w:val="left" w:pos="2123"/>
        </w:tabs>
        <w:spacing w:before="190" w:line="278" w:lineRule="auto"/>
        <w:ind w:left="2123" w:right="120" w:hanging="615"/>
        <w:jc w:val="both"/>
      </w:pPr>
      <w:r>
        <w:t>Opportunities to extend friendship groups and interactive skills are provided through participation in special events, for example, drama productions, sporting activities and cultural groups.</w:t>
      </w:r>
    </w:p>
    <w:p w:rsidR="00BB38FE" w:rsidRDefault="000D1949">
      <w:pPr>
        <w:pStyle w:val="ListParagraph"/>
        <w:numPr>
          <w:ilvl w:val="1"/>
          <w:numId w:val="2"/>
        </w:numPr>
        <w:tabs>
          <w:tab w:val="left" w:pos="2121"/>
          <w:tab w:val="left" w:pos="2123"/>
        </w:tabs>
        <w:spacing w:before="193" w:line="278" w:lineRule="auto"/>
        <w:ind w:left="2123" w:right="114" w:hanging="615"/>
        <w:jc w:val="both"/>
      </w:pPr>
      <w:r>
        <w:t>All members of the school community are made aware of the school’s Anti- bullying Policy.</w:t>
      </w:r>
    </w:p>
    <w:p w:rsidR="00BB38FE" w:rsidRDefault="000D1949">
      <w:pPr>
        <w:pStyle w:val="ListParagraph"/>
        <w:numPr>
          <w:ilvl w:val="1"/>
          <w:numId w:val="2"/>
        </w:numPr>
        <w:tabs>
          <w:tab w:val="left" w:pos="2121"/>
          <w:tab w:val="left" w:pos="2123"/>
        </w:tabs>
        <w:spacing w:before="195" w:line="278" w:lineRule="auto"/>
        <w:ind w:left="2123" w:right="121" w:hanging="675"/>
        <w:jc w:val="both"/>
      </w:pPr>
      <w:r>
        <w:t>All staff members receive training on identifying and dealing with the different types of bullying.</w:t>
      </w:r>
    </w:p>
    <w:p w:rsidR="00BB38FE" w:rsidRDefault="000D1949">
      <w:pPr>
        <w:pStyle w:val="ListParagraph"/>
        <w:numPr>
          <w:ilvl w:val="1"/>
          <w:numId w:val="2"/>
        </w:numPr>
        <w:tabs>
          <w:tab w:val="left" w:pos="2118"/>
        </w:tabs>
        <w:spacing w:before="196" w:line="278" w:lineRule="auto"/>
        <w:ind w:left="2118" w:right="114" w:hanging="567"/>
        <w:jc w:val="both"/>
      </w:pPr>
      <w:r>
        <w:t xml:space="preserve">Pupils deemed vulnerable, as defined in </w:t>
      </w:r>
      <w:hyperlink w:anchor="_bookmark2" w:history="1">
        <w:r>
          <w:t>section two</w:t>
        </w:r>
      </w:hyperlink>
      <w:r>
        <w:t>, will meet with their teacher once per week to ensure any problems can be actioned quickly.</w:t>
      </w:r>
    </w:p>
    <w:p w:rsidR="00BB38FE" w:rsidRDefault="000D1949">
      <w:pPr>
        <w:pStyle w:val="ListParagraph"/>
        <w:numPr>
          <w:ilvl w:val="1"/>
          <w:numId w:val="2"/>
        </w:numPr>
        <w:tabs>
          <w:tab w:val="left" w:pos="2118"/>
        </w:tabs>
        <w:spacing w:before="195" w:line="278" w:lineRule="auto"/>
        <w:ind w:left="2118" w:right="121" w:hanging="567"/>
        <w:jc w:val="both"/>
      </w:pPr>
      <w:r>
        <w:t>Teachers will also offer an ‘open door’ policy allowing pupils to discuss any bullying, whether they are victims or have witnessed an incident.</w:t>
      </w:r>
    </w:p>
    <w:p w:rsidR="00BB38FE" w:rsidRDefault="000D1949">
      <w:pPr>
        <w:pStyle w:val="ListParagraph"/>
        <w:numPr>
          <w:ilvl w:val="1"/>
          <w:numId w:val="2"/>
        </w:numPr>
        <w:tabs>
          <w:tab w:val="left" w:pos="2118"/>
        </w:tabs>
        <w:spacing w:before="194" w:line="276" w:lineRule="auto"/>
        <w:ind w:left="2118" w:right="110" w:hanging="567"/>
        <w:jc w:val="both"/>
      </w:pPr>
      <w:r>
        <w:t>Before a vulnerable pupil joins the school, the pupil’s teacher and the designated safeguarding lead will develop a strategy to prevent bullying from happening,</w:t>
      </w:r>
      <w:r>
        <w:rPr>
          <w:spacing w:val="-2"/>
        </w:rPr>
        <w:t xml:space="preserve"> </w:t>
      </w:r>
      <w:r>
        <w:t>this will include</w:t>
      </w:r>
      <w:r>
        <w:rPr>
          <w:spacing w:val="-1"/>
        </w:rPr>
        <w:t xml:space="preserve"> </w:t>
      </w:r>
      <w:r>
        <w:t>giving the</w:t>
      </w:r>
      <w:r>
        <w:rPr>
          <w:spacing w:val="-1"/>
        </w:rPr>
        <w:t xml:space="preserve"> </w:t>
      </w:r>
      <w:r>
        <w:t>pupil</w:t>
      </w:r>
      <w:r>
        <w:rPr>
          <w:spacing w:val="-1"/>
        </w:rPr>
        <w:t xml:space="preserve"> </w:t>
      </w:r>
      <w:r>
        <w:t>a</w:t>
      </w:r>
      <w:r>
        <w:rPr>
          <w:spacing w:val="-1"/>
        </w:rPr>
        <w:t xml:space="preserve"> </w:t>
      </w:r>
      <w:r>
        <w:t>buddy</w:t>
      </w:r>
      <w:r>
        <w:rPr>
          <w:spacing w:val="-3"/>
        </w:rPr>
        <w:t xml:space="preserve"> </w:t>
      </w:r>
      <w:r>
        <w:t>to</w:t>
      </w:r>
      <w:r>
        <w:rPr>
          <w:spacing w:val="-1"/>
        </w:rPr>
        <w:t xml:space="preserve"> </w:t>
      </w:r>
      <w:r>
        <w:t>help</w:t>
      </w:r>
      <w:r>
        <w:rPr>
          <w:spacing w:val="-1"/>
        </w:rPr>
        <w:t xml:space="preserve"> </w:t>
      </w:r>
      <w:r>
        <w:t>integrate</w:t>
      </w:r>
      <w:r>
        <w:rPr>
          <w:spacing w:val="-3"/>
        </w:rPr>
        <w:t xml:space="preserve"> </w:t>
      </w:r>
      <w:r>
        <w:t>them</w:t>
      </w:r>
      <w:r>
        <w:rPr>
          <w:spacing w:val="-2"/>
        </w:rPr>
        <w:t xml:space="preserve"> </w:t>
      </w:r>
      <w:r>
        <w:t>into the school.</w:t>
      </w:r>
    </w:p>
    <w:p w:rsidR="00BB38FE" w:rsidRDefault="00BB38FE">
      <w:pPr>
        <w:spacing w:line="276" w:lineRule="auto"/>
        <w:jc w:val="both"/>
        <w:sectPr w:rsidR="00BB38FE">
          <w:pgSz w:w="11910" w:h="16840"/>
          <w:pgMar w:top="136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Heading1"/>
        <w:numPr>
          <w:ilvl w:val="0"/>
          <w:numId w:val="2"/>
        </w:numPr>
        <w:tabs>
          <w:tab w:val="left" w:pos="1058"/>
        </w:tabs>
        <w:ind w:left="1058" w:hanging="358"/>
        <w:jc w:val="left"/>
      </w:pPr>
      <w:bookmarkStart w:id="7" w:name="_bookmark6"/>
      <w:bookmarkEnd w:id="7"/>
      <w:r>
        <w:lastRenderedPageBreak/>
        <w:t>Signs</w:t>
      </w:r>
      <w:r>
        <w:rPr>
          <w:spacing w:val="-2"/>
        </w:rPr>
        <w:t xml:space="preserve"> </w:t>
      </w:r>
      <w:r>
        <w:t>of</w:t>
      </w:r>
      <w:r>
        <w:rPr>
          <w:spacing w:val="-2"/>
        </w:rPr>
        <w:t xml:space="preserve"> bullying</w:t>
      </w:r>
    </w:p>
    <w:p w:rsidR="00BB38FE" w:rsidRDefault="000D1949">
      <w:pPr>
        <w:pStyle w:val="ListParagraph"/>
        <w:numPr>
          <w:ilvl w:val="1"/>
          <w:numId w:val="2"/>
        </w:numPr>
        <w:tabs>
          <w:tab w:val="left" w:pos="2179"/>
          <w:tab w:val="left" w:pos="2181"/>
        </w:tabs>
        <w:spacing w:before="248" w:line="278" w:lineRule="auto"/>
        <w:ind w:right="120"/>
        <w:jc w:val="both"/>
      </w:pPr>
      <w:r>
        <w:t>Some of the signs</w:t>
      </w:r>
      <w:r>
        <w:rPr>
          <w:spacing w:val="-2"/>
        </w:rPr>
        <w:t xml:space="preserve"> </w:t>
      </w:r>
      <w:r>
        <w:t>that a pupil may be a victim of bullying include, but are</w:t>
      </w:r>
      <w:r>
        <w:rPr>
          <w:spacing w:val="-1"/>
        </w:rPr>
        <w:t xml:space="preserve"> </w:t>
      </w:r>
      <w:r>
        <w:t>not limited to, the following:</w:t>
      </w:r>
    </w:p>
    <w:p w:rsidR="00BB38FE" w:rsidRDefault="000D1949">
      <w:pPr>
        <w:pStyle w:val="BodyText"/>
        <w:spacing w:before="193" w:line="276" w:lineRule="auto"/>
        <w:ind w:left="2140" w:right="3557"/>
      </w:pPr>
      <w:r>
        <w:t>Being</w:t>
      </w:r>
      <w:r>
        <w:rPr>
          <w:spacing w:val="-3"/>
        </w:rPr>
        <w:t xml:space="preserve"> </w:t>
      </w:r>
      <w:r>
        <w:t>frightened</w:t>
      </w:r>
      <w:r>
        <w:rPr>
          <w:spacing w:val="-6"/>
        </w:rPr>
        <w:t xml:space="preserve"> </w:t>
      </w:r>
      <w:r>
        <w:t>to</w:t>
      </w:r>
      <w:r>
        <w:rPr>
          <w:spacing w:val="-5"/>
        </w:rPr>
        <w:t xml:space="preserve"> </w:t>
      </w:r>
      <w:r>
        <w:t>travel</w:t>
      </w:r>
      <w:r>
        <w:rPr>
          <w:spacing w:val="-4"/>
        </w:rPr>
        <w:t xml:space="preserve"> </w:t>
      </w:r>
      <w:r>
        <w:t>to</w:t>
      </w:r>
      <w:r>
        <w:rPr>
          <w:spacing w:val="-5"/>
        </w:rPr>
        <w:t xml:space="preserve"> </w:t>
      </w:r>
      <w:r>
        <w:t>or</w:t>
      </w:r>
      <w:r>
        <w:rPr>
          <w:spacing w:val="-7"/>
        </w:rPr>
        <w:t xml:space="preserve"> </w:t>
      </w:r>
      <w:r>
        <w:t>from</w:t>
      </w:r>
      <w:r>
        <w:rPr>
          <w:spacing w:val="-4"/>
        </w:rPr>
        <w:t xml:space="preserve"> </w:t>
      </w:r>
      <w:r>
        <w:t>school Asking to be driven to school Unwillingness to attend school</w:t>
      </w:r>
    </w:p>
    <w:p w:rsidR="00BB38FE" w:rsidRDefault="000D1949">
      <w:pPr>
        <w:pStyle w:val="BodyText"/>
        <w:spacing w:before="1"/>
        <w:ind w:left="2140"/>
      </w:pPr>
      <w:r>
        <w:rPr>
          <w:spacing w:val="-2"/>
        </w:rPr>
        <w:t>Truancy</w:t>
      </w:r>
    </w:p>
    <w:p w:rsidR="00BB38FE" w:rsidRDefault="000D1949">
      <w:pPr>
        <w:pStyle w:val="BodyText"/>
        <w:spacing w:before="37" w:line="276" w:lineRule="auto"/>
        <w:ind w:left="2140" w:right="3557"/>
      </w:pPr>
      <w:r>
        <w:t>Becoming</w:t>
      </w:r>
      <w:r>
        <w:rPr>
          <w:spacing w:val="-9"/>
        </w:rPr>
        <w:t xml:space="preserve"> </w:t>
      </w:r>
      <w:r>
        <w:t>anxious</w:t>
      </w:r>
      <w:r>
        <w:rPr>
          <w:spacing w:val="-8"/>
        </w:rPr>
        <w:t xml:space="preserve"> </w:t>
      </w:r>
      <w:r>
        <w:t>or</w:t>
      </w:r>
      <w:r>
        <w:rPr>
          <w:spacing w:val="-8"/>
        </w:rPr>
        <w:t xml:space="preserve"> </w:t>
      </w:r>
      <w:r>
        <w:t>lacking</w:t>
      </w:r>
      <w:r>
        <w:rPr>
          <w:spacing w:val="-9"/>
        </w:rPr>
        <w:t xml:space="preserve"> </w:t>
      </w:r>
      <w:r>
        <w:t>confidence Saying that they feel ill in the morning Decreased involvement in school work</w:t>
      </w:r>
    </w:p>
    <w:p w:rsidR="00BB38FE" w:rsidRDefault="000D1949">
      <w:pPr>
        <w:pStyle w:val="BodyText"/>
        <w:spacing w:before="2" w:line="276" w:lineRule="auto"/>
        <w:ind w:left="2140" w:right="1811"/>
      </w:pPr>
      <w:r>
        <w:t>Returning</w:t>
      </w:r>
      <w:r>
        <w:rPr>
          <w:spacing w:val="-3"/>
        </w:rPr>
        <w:t xml:space="preserve"> </w:t>
      </w:r>
      <w:r>
        <w:t>home</w:t>
      </w:r>
      <w:r>
        <w:rPr>
          <w:spacing w:val="-5"/>
        </w:rPr>
        <w:t xml:space="preserve"> </w:t>
      </w:r>
      <w:r>
        <w:t>with</w:t>
      </w:r>
      <w:r>
        <w:rPr>
          <w:spacing w:val="-5"/>
        </w:rPr>
        <w:t xml:space="preserve"> </w:t>
      </w:r>
      <w:r>
        <w:t>torn</w:t>
      </w:r>
      <w:r>
        <w:rPr>
          <w:spacing w:val="-5"/>
        </w:rPr>
        <w:t xml:space="preserve"> </w:t>
      </w:r>
      <w:r>
        <w:t>clothes</w:t>
      </w:r>
      <w:r>
        <w:rPr>
          <w:spacing w:val="-7"/>
        </w:rPr>
        <w:t xml:space="preserve"> </w:t>
      </w:r>
      <w:r>
        <w:t>or</w:t>
      </w:r>
      <w:r>
        <w:rPr>
          <w:spacing w:val="-6"/>
        </w:rPr>
        <w:t xml:space="preserve"> </w:t>
      </w:r>
      <w:r>
        <w:t>damaged</w:t>
      </w:r>
      <w:r>
        <w:rPr>
          <w:spacing w:val="-7"/>
        </w:rPr>
        <w:t xml:space="preserve"> </w:t>
      </w:r>
      <w:r>
        <w:t>possessions Missing possessions</w:t>
      </w:r>
    </w:p>
    <w:p w:rsidR="00BB38FE" w:rsidRDefault="000D1949">
      <w:pPr>
        <w:pStyle w:val="BodyText"/>
        <w:spacing w:line="276" w:lineRule="auto"/>
        <w:ind w:left="2140" w:right="4318"/>
      </w:pPr>
      <w:r>
        <w:t>Missing money e.g. for toast Asking</w:t>
      </w:r>
      <w:r>
        <w:rPr>
          <w:spacing w:val="-7"/>
        </w:rPr>
        <w:t xml:space="preserve"> </w:t>
      </w:r>
      <w:r>
        <w:t>for</w:t>
      </w:r>
      <w:r>
        <w:rPr>
          <w:spacing w:val="-8"/>
        </w:rPr>
        <w:t xml:space="preserve"> </w:t>
      </w:r>
      <w:r>
        <w:t>extra</w:t>
      </w:r>
      <w:r>
        <w:rPr>
          <w:spacing w:val="-9"/>
        </w:rPr>
        <w:t xml:space="preserve"> </w:t>
      </w:r>
      <w:r>
        <w:t>money</w:t>
      </w:r>
      <w:r>
        <w:rPr>
          <w:spacing w:val="-9"/>
        </w:rPr>
        <w:t xml:space="preserve"> </w:t>
      </w:r>
      <w:r>
        <w:t>or</w:t>
      </w:r>
      <w:r>
        <w:rPr>
          <w:spacing w:val="-6"/>
        </w:rPr>
        <w:t xml:space="preserve"> </w:t>
      </w:r>
      <w:r>
        <w:t>stealing Cuts or bruises</w:t>
      </w:r>
    </w:p>
    <w:p w:rsidR="00BB38FE" w:rsidRDefault="000D1949">
      <w:pPr>
        <w:pStyle w:val="BodyText"/>
        <w:ind w:left="2140"/>
      </w:pPr>
      <w:r>
        <w:t>Lack</w:t>
      </w:r>
      <w:r>
        <w:rPr>
          <w:spacing w:val="-2"/>
        </w:rPr>
        <w:t xml:space="preserve"> </w:t>
      </w:r>
      <w:r>
        <w:t xml:space="preserve">of </w:t>
      </w:r>
      <w:r>
        <w:rPr>
          <w:spacing w:val="-2"/>
        </w:rPr>
        <w:t>appetite</w:t>
      </w:r>
    </w:p>
    <w:p w:rsidR="00BB38FE" w:rsidRDefault="000D1949">
      <w:pPr>
        <w:pStyle w:val="BodyText"/>
        <w:spacing w:before="37" w:line="276" w:lineRule="auto"/>
        <w:ind w:left="2140" w:right="1811"/>
      </w:pPr>
      <w:r>
        <w:t>Unwillingness to use the internet or mobile devices Becoming</w:t>
      </w:r>
      <w:r>
        <w:rPr>
          <w:spacing w:val="-5"/>
        </w:rPr>
        <w:t xml:space="preserve"> </w:t>
      </w:r>
      <w:r>
        <w:t>agitated</w:t>
      </w:r>
      <w:r>
        <w:rPr>
          <w:spacing w:val="-5"/>
        </w:rPr>
        <w:t xml:space="preserve"> </w:t>
      </w:r>
      <w:r>
        <w:t>when</w:t>
      </w:r>
      <w:r>
        <w:rPr>
          <w:spacing w:val="-5"/>
        </w:rPr>
        <w:t xml:space="preserve"> </w:t>
      </w:r>
      <w:r>
        <w:t>receiving</w:t>
      </w:r>
      <w:r>
        <w:rPr>
          <w:spacing w:val="-4"/>
        </w:rPr>
        <w:t xml:space="preserve"> </w:t>
      </w:r>
      <w:r>
        <w:t>calls</w:t>
      </w:r>
      <w:r>
        <w:rPr>
          <w:spacing w:val="-5"/>
        </w:rPr>
        <w:t xml:space="preserve"> </w:t>
      </w:r>
      <w:r>
        <w:t>or</w:t>
      </w:r>
      <w:r>
        <w:rPr>
          <w:spacing w:val="-6"/>
        </w:rPr>
        <w:t xml:space="preserve"> </w:t>
      </w:r>
      <w:r>
        <w:t>text</w:t>
      </w:r>
      <w:r>
        <w:rPr>
          <w:spacing w:val="-6"/>
        </w:rPr>
        <w:t xml:space="preserve"> </w:t>
      </w:r>
      <w:r>
        <w:t>messages Lack of eye contact</w:t>
      </w:r>
    </w:p>
    <w:p w:rsidR="00BB38FE" w:rsidRDefault="000D1949">
      <w:pPr>
        <w:pStyle w:val="BodyText"/>
        <w:spacing w:before="1"/>
        <w:ind w:left="2140"/>
      </w:pPr>
      <w:r>
        <w:t>Becoming</w:t>
      </w:r>
      <w:r>
        <w:rPr>
          <w:spacing w:val="-7"/>
        </w:rPr>
        <w:t xml:space="preserve"> </w:t>
      </w:r>
      <w:r>
        <w:t>short</w:t>
      </w:r>
      <w:r>
        <w:rPr>
          <w:spacing w:val="-7"/>
        </w:rPr>
        <w:t xml:space="preserve"> </w:t>
      </w:r>
      <w:r>
        <w:rPr>
          <w:spacing w:val="-2"/>
        </w:rPr>
        <w:t>tempered</w:t>
      </w:r>
    </w:p>
    <w:p w:rsidR="00BB38FE" w:rsidRDefault="000D1949">
      <w:pPr>
        <w:pStyle w:val="BodyText"/>
        <w:spacing w:before="40"/>
        <w:ind w:left="2140"/>
      </w:pPr>
      <w:r>
        <w:t>Change</w:t>
      </w:r>
      <w:r>
        <w:rPr>
          <w:spacing w:val="-5"/>
        </w:rPr>
        <w:t xml:space="preserve"> </w:t>
      </w:r>
      <w:r>
        <w:t>in</w:t>
      </w:r>
      <w:r>
        <w:rPr>
          <w:spacing w:val="-7"/>
        </w:rPr>
        <w:t xml:space="preserve"> </w:t>
      </w:r>
      <w:proofErr w:type="spellStart"/>
      <w:r>
        <w:t>behaviour</w:t>
      </w:r>
      <w:proofErr w:type="spellEnd"/>
      <w:r>
        <w:rPr>
          <w:spacing w:val="-4"/>
        </w:rPr>
        <w:t xml:space="preserve"> </w:t>
      </w:r>
      <w:r>
        <w:t>and</w:t>
      </w:r>
      <w:r>
        <w:rPr>
          <w:spacing w:val="-5"/>
        </w:rPr>
        <w:t xml:space="preserve"> </w:t>
      </w:r>
      <w:r>
        <w:t>attitude</w:t>
      </w:r>
      <w:r>
        <w:rPr>
          <w:spacing w:val="-5"/>
        </w:rPr>
        <w:t xml:space="preserve"> </w:t>
      </w:r>
      <w:r>
        <w:t>at</w:t>
      </w:r>
      <w:r>
        <w:rPr>
          <w:spacing w:val="-3"/>
        </w:rPr>
        <w:t xml:space="preserve"> </w:t>
      </w:r>
      <w:r>
        <w:rPr>
          <w:spacing w:val="-4"/>
        </w:rPr>
        <w:t>home</w:t>
      </w:r>
    </w:p>
    <w:p w:rsidR="00BB38FE" w:rsidRDefault="000D1949">
      <w:pPr>
        <w:pStyle w:val="ListParagraph"/>
        <w:numPr>
          <w:ilvl w:val="1"/>
          <w:numId w:val="2"/>
        </w:numPr>
        <w:tabs>
          <w:tab w:val="left" w:pos="2179"/>
          <w:tab w:val="left" w:pos="2181"/>
        </w:tabs>
        <w:spacing w:before="237" w:line="276" w:lineRule="auto"/>
        <w:ind w:right="111"/>
        <w:jc w:val="both"/>
      </w:pPr>
      <w:r>
        <w:t>Although</w:t>
      </w:r>
      <w:r>
        <w:rPr>
          <w:spacing w:val="-13"/>
        </w:rPr>
        <w:t xml:space="preserve"> </w:t>
      </w:r>
      <w:r>
        <w:t>the</w:t>
      </w:r>
      <w:r>
        <w:rPr>
          <w:spacing w:val="-13"/>
        </w:rPr>
        <w:t xml:space="preserve"> </w:t>
      </w:r>
      <w:r>
        <w:t>signs</w:t>
      </w:r>
      <w:r>
        <w:rPr>
          <w:spacing w:val="-10"/>
        </w:rPr>
        <w:t xml:space="preserve"> </w:t>
      </w:r>
      <w:r>
        <w:t>outlined</w:t>
      </w:r>
      <w:r>
        <w:rPr>
          <w:spacing w:val="-10"/>
        </w:rPr>
        <w:t xml:space="preserve"> </w:t>
      </w:r>
      <w:r>
        <w:t>above</w:t>
      </w:r>
      <w:r>
        <w:rPr>
          <w:spacing w:val="-10"/>
        </w:rPr>
        <w:t xml:space="preserve"> </w:t>
      </w:r>
      <w:r>
        <w:t>may</w:t>
      </w:r>
      <w:r>
        <w:rPr>
          <w:spacing w:val="-13"/>
        </w:rPr>
        <w:t xml:space="preserve"> </w:t>
      </w:r>
      <w:r>
        <w:t>not</w:t>
      </w:r>
      <w:r>
        <w:rPr>
          <w:spacing w:val="-11"/>
        </w:rPr>
        <w:t xml:space="preserve"> </w:t>
      </w:r>
      <w:r>
        <w:t>be</w:t>
      </w:r>
      <w:r>
        <w:rPr>
          <w:spacing w:val="-11"/>
        </w:rPr>
        <w:t xml:space="preserve"> </w:t>
      </w:r>
      <w:r>
        <w:t>due</w:t>
      </w:r>
      <w:r>
        <w:rPr>
          <w:spacing w:val="-13"/>
        </w:rPr>
        <w:t xml:space="preserve"> </w:t>
      </w:r>
      <w:r>
        <w:t>to</w:t>
      </w:r>
      <w:r>
        <w:rPr>
          <w:spacing w:val="-13"/>
        </w:rPr>
        <w:t xml:space="preserve"> </w:t>
      </w:r>
      <w:r>
        <w:t>bullying,</w:t>
      </w:r>
      <w:r>
        <w:rPr>
          <w:spacing w:val="-9"/>
        </w:rPr>
        <w:t xml:space="preserve"> </w:t>
      </w:r>
      <w:r>
        <w:t>they</w:t>
      </w:r>
      <w:r>
        <w:rPr>
          <w:spacing w:val="-15"/>
        </w:rPr>
        <w:t xml:space="preserve"> </w:t>
      </w:r>
      <w:r>
        <w:t>may</w:t>
      </w:r>
      <w:r>
        <w:rPr>
          <w:spacing w:val="-13"/>
        </w:rPr>
        <w:t xml:space="preserve"> </w:t>
      </w:r>
      <w:r>
        <w:t>be</w:t>
      </w:r>
      <w:r>
        <w:rPr>
          <w:spacing w:val="-13"/>
        </w:rPr>
        <w:t xml:space="preserve"> </w:t>
      </w:r>
      <w:r>
        <w:t xml:space="preserve">due to deeper social, emotional or mental health issues, so are still worth </w:t>
      </w:r>
      <w:r>
        <w:rPr>
          <w:spacing w:val="-2"/>
        </w:rPr>
        <w:t>investigating.</w:t>
      </w:r>
    </w:p>
    <w:p w:rsidR="00BB38FE" w:rsidRDefault="000D1949">
      <w:pPr>
        <w:pStyle w:val="ListParagraph"/>
        <w:numPr>
          <w:ilvl w:val="1"/>
          <w:numId w:val="2"/>
        </w:numPr>
        <w:tabs>
          <w:tab w:val="left" w:pos="2179"/>
          <w:tab w:val="left" w:pos="2181"/>
        </w:tabs>
        <w:spacing w:before="200" w:line="276" w:lineRule="auto"/>
        <w:ind w:right="116"/>
        <w:jc w:val="both"/>
      </w:pPr>
      <w:r>
        <w:t>Pupils who display a significant number of these signs are approached by a member</w:t>
      </w:r>
      <w:r>
        <w:rPr>
          <w:spacing w:val="-4"/>
        </w:rPr>
        <w:t xml:space="preserve"> </w:t>
      </w:r>
      <w:r>
        <w:t>of</w:t>
      </w:r>
      <w:r>
        <w:rPr>
          <w:spacing w:val="-4"/>
        </w:rPr>
        <w:t xml:space="preserve"> </w:t>
      </w:r>
      <w:r>
        <w:t>staff,</w:t>
      </w:r>
      <w:r>
        <w:rPr>
          <w:spacing w:val="-4"/>
        </w:rPr>
        <w:t xml:space="preserve"> </w:t>
      </w:r>
      <w:r>
        <w:t>in</w:t>
      </w:r>
      <w:r>
        <w:rPr>
          <w:spacing w:val="-5"/>
        </w:rPr>
        <w:t xml:space="preserve"> </w:t>
      </w:r>
      <w:r>
        <w:t>order</w:t>
      </w:r>
      <w:r>
        <w:rPr>
          <w:spacing w:val="-6"/>
        </w:rPr>
        <w:t xml:space="preserve"> </w:t>
      </w:r>
      <w:r>
        <w:t>to</w:t>
      </w:r>
      <w:r>
        <w:rPr>
          <w:spacing w:val="-5"/>
        </w:rPr>
        <w:t xml:space="preserve"> </w:t>
      </w:r>
      <w:r>
        <w:t>determine</w:t>
      </w:r>
      <w:r>
        <w:rPr>
          <w:spacing w:val="-5"/>
        </w:rPr>
        <w:t xml:space="preserve"> </w:t>
      </w:r>
      <w:r>
        <w:t>the</w:t>
      </w:r>
      <w:r>
        <w:rPr>
          <w:spacing w:val="-5"/>
        </w:rPr>
        <w:t xml:space="preserve"> </w:t>
      </w:r>
      <w:r>
        <w:t>underlying</w:t>
      </w:r>
      <w:r>
        <w:rPr>
          <w:spacing w:val="-3"/>
        </w:rPr>
        <w:t xml:space="preserve"> </w:t>
      </w:r>
      <w:r>
        <w:t>issues,</w:t>
      </w:r>
      <w:r>
        <w:rPr>
          <w:spacing w:val="-4"/>
        </w:rPr>
        <w:t xml:space="preserve"> </w:t>
      </w:r>
      <w:r>
        <w:t>whether</w:t>
      </w:r>
      <w:r>
        <w:rPr>
          <w:spacing w:val="-6"/>
        </w:rPr>
        <w:t xml:space="preserve"> </w:t>
      </w:r>
      <w:r>
        <w:t>they</w:t>
      </w:r>
      <w:r>
        <w:rPr>
          <w:spacing w:val="-9"/>
        </w:rPr>
        <w:t xml:space="preserve"> </w:t>
      </w:r>
      <w:r>
        <w:t>are due to bullying or other issues.</w:t>
      </w:r>
    </w:p>
    <w:p w:rsidR="00BB38FE" w:rsidRDefault="000D1949">
      <w:pPr>
        <w:pStyle w:val="Heading1"/>
        <w:numPr>
          <w:ilvl w:val="0"/>
          <w:numId w:val="2"/>
        </w:numPr>
        <w:tabs>
          <w:tab w:val="left" w:pos="1058"/>
        </w:tabs>
        <w:spacing w:before="201"/>
        <w:ind w:left="1058" w:hanging="358"/>
        <w:jc w:val="left"/>
      </w:pPr>
      <w:bookmarkStart w:id="8" w:name="_bookmark7"/>
      <w:bookmarkEnd w:id="8"/>
      <w:r>
        <w:t>Staff</w:t>
      </w:r>
      <w:r>
        <w:rPr>
          <w:spacing w:val="1"/>
        </w:rPr>
        <w:t xml:space="preserve"> </w:t>
      </w:r>
      <w:r>
        <w:rPr>
          <w:spacing w:val="-2"/>
        </w:rPr>
        <w:t>principles</w:t>
      </w:r>
    </w:p>
    <w:p w:rsidR="00BB38FE" w:rsidRDefault="000D1949">
      <w:pPr>
        <w:pStyle w:val="ListParagraph"/>
        <w:numPr>
          <w:ilvl w:val="1"/>
          <w:numId w:val="2"/>
        </w:numPr>
        <w:tabs>
          <w:tab w:val="left" w:pos="2179"/>
        </w:tabs>
        <w:spacing w:before="248"/>
        <w:ind w:left="2179" w:hanging="481"/>
      </w:pPr>
      <w:r>
        <w:t>Prevention</w:t>
      </w:r>
      <w:r>
        <w:rPr>
          <w:spacing w:val="-7"/>
        </w:rPr>
        <w:t xml:space="preserve"> </w:t>
      </w:r>
      <w:r>
        <w:t>is</w:t>
      </w:r>
      <w:r>
        <w:rPr>
          <w:spacing w:val="-5"/>
        </w:rPr>
        <w:t xml:space="preserve"> </w:t>
      </w:r>
      <w:r>
        <w:t>at</w:t>
      </w:r>
      <w:r>
        <w:rPr>
          <w:spacing w:val="-5"/>
        </w:rPr>
        <w:t xml:space="preserve"> </w:t>
      </w:r>
      <w:r>
        <w:t>the</w:t>
      </w:r>
      <w:r>
        <w:rPr>
          <w:spacing w:val="-8"/>
        </w:rPr>
        <w:t xml:space="preserve"> </w:t>
      </w:r>
      <w:r>
        <w:t>forefront</w:t>
      </w:r>
      <w:r>
        <w:rPr>
          <w:spacing w:val="-6"/>
        </w:rPr>
        <w:t xml:space="preserve"> </w:t>
      </w:r>
      <w:r>
        <w:t>of</w:t>
      </w:r>
      <w:r>
        <w:rPr>
          <w:spacing w:val="-3"/>
        </w:rPr>
        <w:t xml:space="preserve"> </w:t>
      </w:r>
      <w:r>
        <w:t>the</w:t>
      </w:r>
      <w:r>
        <w:rPr>
          <w:spacing w:val="-7"/>
        </w:rPr>
        <w:t xml:space="preserve"> </w:t>
      </w:r>
      <w:r>
        <w:t>school’s</w:t>
      </w:r>
      <w:r>
        <w:rPr>
          <w:spacing w:val="-4"/>
        </w:rPr>
        <w:t xml:space="preserve"> </w:t>
      </w:r>
      <w:r>
        <w:t>Anti-bullying</w:t>
      </w:r>
      <w:r>
        <w:rPr>
          <w:spacing w:val="-2"/>
        </w:rPr>
        <w:t xml:space="preserve"> Policy.</w:t>
      </w:r>
    </w:p>
    <w:p w:rsidR="00BB38FE" w:rsidRDefault="000D1949">
      <w:pPr>
        <w:pStyle w:val="ListParagraph"/>
        <w:numPr>
          <w:ilvl w:val="1"/>
          <w:numId w:val="2"/>
        </w:numPr>
        <w:tabs>
          <w:tab w:val="left" w:pos="2179"/>
        </w:tabs>
        <w:spacing w:before="239"/>
        <w:ind w:left="2179" w:hanging="481"/>
      </w:pPr>
      <w:r>
        <w:t>Staff</w:t>
      </w:r>
      <w:r>
        <w:rPr>
          <w:spacing w:val="-7"/>
        </w:rPr>
        <w:t xml:space="preserve"> </w:t>
      </w:r>
      <w:r>
        <w:t>treat</w:t>
      </w:r>
      <w:r>
        <w:rPr>
          <w:spacing w:val="-6"/>
        </w:rPr>
        <w:t xml:space="preserve"> </w:t>
      </w:r>
      <w:r>
        <w:t>reports</w:t>
      </w:r>
      <w:r>
        <w:rPr>
          <w:spacing w:val="-5"/>
        </w:rPr>
        <w:t xml:space="preserve"> </w:t>
      </w:r>
      <w:r>
        <w:t>of</w:t>
      </w:r>
      <w:r>
        <w:rPr>
          <w:spacing w:val="-3"/>
        </w:rPr>
        <w:t xml:space="preserve"> </w:t>
      </w:r>
      <w:r>
        <w:t>bullying</w:t>
      </w:r>
      <w:r>
        <w:rPr>
          <w:spacing w:val="-4"/>
        </w:rPr>
        <w:t xml:space="preserve"> </w:t>
      </w:r>
      <w:r>
        <w:t>very</w:t>
      </w:r>
      <w:r>
        <w:rPr>
          <w:spacing w:val="-6"/>
        </w:rPr>
        <w:t xml:space="preserve"> </w:t>
      </w:r>
      <w:r>
        <w:rPr>
          <w:spacing w:val="-2"/>
        </w:rPr>
        <w:t>seriously.</w:t>
      </w:r>
    </w:p>
    <w:p w:rsidR="00BB38FE" w:rsidRDefault="000D1949">
      <w:pPr>
        <w:pStyle w:val="ListParagraph"/>
        <w:numPr>
          <w:ilvl w:val="1"/>
          <w:numId w:val="2"/>
        </w:numPr>
        <w:tabs>
          <w:tab w:val="left" w:pos="2179"/>
        </w:tabs>
        <w:spacing w:before="237"/>
        <w:ind w:left="2179" w:hanging="481"/>
      </w:pPr>
      <w:r>
        <w:t>Staff</w:t>
      </w:r>
      <w:r>
        <w:rPr>
          <w:spacing w:val="-2"/>
        </w:rPr>
        <w:t xml:space="preserve"> </w:t>
      </w:r>
      <w:r>
        <w:t>do</w:t>
      </w:r>
      <w:r>
        <w:rPr>
          <w:spacing w:val="-6"/>
        </w:rPr>
        <w:t xml:space="preserve"> </w:t>
      </w:r>
      <w:r>
        <w:t>not</w:t>
      </w:r>
      <w:r>
        <w:rPr>
          <w:spacing w:val="-5"/>
        </w:rPr>
        <w:t xml:space="preserve"> </w:t>
      </w:r>
      <w:r>
        <w:t>ignore</w:t>
      </w:r>
      <w:r>
        <w:rPr>
          <w:spacing w:val="-5"/>
        </w:rPr>
        <w:t xml:space="preserve"> </w:t>
      </w:r>
      <w:r>
        <w:t>signs</w:t>
      </w:r>
      <w:r>
        <w:rPr>
          <w:spacing w:val="-8"/>
        </w:rPr>
        <w:t xml:space="preserve"> </w:t>
      </w:r>
      <w:r>
        <w:t>of suspected</w:t>
      </w:r>
      <w:r>
        <w:rPr>
          <w:spacing w:val="-5"/>
        </w:rPr>
        <w:t xml:space="preserve"> </w:t>
      </w:r>
      <w:r>
        <w:rPr>
          <w:spacing w:val="-2"/>
        </w:rPr>
        <w:t>bullying.</w:t>
      </w:r>
    </w:p>
    <w:p w:rsidR="00BB38FE" w:rsidRDefault="000D1949">
      <w:pPr>
        <w:pStyle w:val="ListParagraph"/>
        <w:numPr>
          <w:ilvl w:val="1"/>
          <w:numId w:val="2"/>
        </w:numPr>
        <w:tabs>
          <w:tab w:val="left" w:pos="2179"/>
          <w:tab w:val="left" w:pos="2181"/>
        </w:tabs>
        <w:spacing w:before="237" w:line="278" w:lineRule="auto"/>
        <w:ind w:right="118"/>
        <w:jc w:val="both"/>
      </w:pPr>
      <w:r>
        <w:t>Unpleasantness from one pupil towards another is always challenged and never ignored.</w:t>
      </w:r>
    </w:p>
    <w:p w:rsidR="00BB38FE" w:rsidRDefault="000D1949">
      <w:pPr>
        <w:pStyle w:val="ListParagraph"/>
        <w:numPr>
          <w:ilvl w:val="1"/>
          <w:numId w:val="2"/>
        </w:numPr>
        <w:tabs>
          <w:tab w:val="left" w:pos="2179"/>
          <w:tab w:val="left" w:pos="2181"/>
        </w:tabs>
        <w:spacing w:before="195" w:line="278" w:lineRule="auto"/>
        <w:ind w:right="112"/>
        <w:jc w:val="both"/>
      </w:pPr>
      <w:r>
        <w:t xml:space="preserve">Staff </w:t>
      </w:r>
      <w:proofErr w:type="gramStart"/>
      <w:r>
        <w:t>take action</w:t>
      </w:r>
      <w:proofErr w:type="gramEnd"/>
      <w:r>
        <w:rPr>
          <w:spacing w:val="-1"/>
        </w:rPr>
        <w:t xml:space="preserve"> </w:t>
      </w:r>
      <w:r>
        <w:t>immediately when they become aware of a</w:t>
      </w:r>
      <w:r>
        <w:rPr>
          <w:spacing w:val="-1"/>
        </w:rPr>
        <w:t xml:space="preserve"> </w:t>
      </w:r>
      <w:r>
        <w:t>bullying incident; this applies to all staff, not solely teaching staff.</w:t>
      </w:r>
    </w:p>
    <w:p w:rsidR="00BB38FE" w:rsidRDefault="000D1949">
      <w:pPr>
        <w:pStyle w:val="ListParagraph"/>
        <w:numPr>
          <w:ilvl w:val="1"/>
          <w:numId w:val="2"/>
        </w:numPr>
        <w:tabs>
          <w:tab w:val="left" w:pos="2179"/>
          <w:tab w:val="left" w:pos="2181"/>
        </w:tabs>
        <w:spacing w:before="193" w:line="276" w:lineRule="auto"/>
        <w:ind w:right="114"/>
        <w:jc w:val="both"/>
      </w:pPr>
      <w:r>
        <w:t xml:space="preserve">Staff always respect pupils’ privacy, and information about specific instances of bullying is not discussed with others, unless it is in a setting that the victim has given consent to If the member of staff believes the pupil is in serious danger, e.g. of being hurt, they will inform the designated safeguarding lead </w:t>
      </w:r>
      <w:r>
        <w:rPr>
          <w:spacing w:val="-2"/>
        </w:rPr>
        <w:t>immediately.</w:t>
      </w:r>
    </w:p>
    <w:p w:rsidR="00BB38FE" w:rsidRDefault="00BB38FE">
      <w:pPr>
        <w:spacing w:line="276" w:lineRule="auto"/>
        <w:jc w:val="both"/>
        <w:sectPr w:rsidR="00BB38FE">
          <w:pgSz w:w="11910" w:h="16840"/>
          <w:pgMar w:top="136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ListParagraph"/>
        <w:numPr>
          <w:ilvl w:val="1"/>
          <w:numId w:val="2"/>
        </w:numPr>
        <w:tabs>
          <w:tab w:val="left" w:pos="2179"/>
          <w:tab w:val="left" w:pos="2181"/>
        </w:tabs>
        <w:spacing w:before="82" w:line="278" w:lineRule="auto"/>
        <w:ind w:right="117"/>
        <w:jc w:val="both"/>
      </w:pPr>
      <w:r>
        <w:lastRenderedPageBreak/>
        <w:t>Follow-up support is</w:t>
      </w:r>
      <w:r>
        <w:rPr>
          <w:spacing w:val="-4"/>
        </w:rPr>
        <w:t xml:space="preserve"> </w:t>
      </w:r>
      <w:r>
        <w:t>given to</w:t>
      </w:r>
      <w:r>
        <w:rPr>
          <w:spacing w:val="-2"/>
        </w:rPr>
        <w:t xml:space="preserve"> </w:t>
      </w:r>
      <w:r>
        <w:t>both</w:t>
      </w:r>
      <w:r>
        <w:rPr>
          <w:spacing w:val="-2"/>
        </w:rPr>
        <w:t xml:space="preserve"> </w:t>
      </w:r>
      <w:r>
        <w:t>the</w:t>
      </w:r>
      <w:r>
        <w:rPr>
          <w:spacing w:val="-2"/>
        </w:rPr>
        <w:t xml:space="preserve"> </w:t>
      </w:r>
      <w:r>
        <w:t>victim and</w:t>
      </w:r>
      <w:r>
        <w:rPr>
          <w:spacing w:val="-4"/>
        </w:rPr>
        <w:t xml:space="preserve"> </w:t>
      </w:r>
      <w:r>
        <w:t>bully</w:t>
      </w:r>
      <w:r>
        <w:rPr>
          <w:spacing w:val="-2"/>
        </w:rPr>
        <w:t xml:space="preserve"> </w:t>
      </w:r>
      <w:r>
        <w:t>in the</w:t>
      </w:r>
      <w:r>
        <w:rPr>
          <w:spacing w:val="-2"/>
        </w:rPr>
        <w:t xml:space="preserve"> </w:t>
      </w:r>
      <w:r>
        <w:t>months</w:t>
      </w:r>
      <w:r>
        <w:rPr>
          <w:spacing w:val="-4"/>
        </w:rPr>
        <w:t xml:space="preserve"> </w:t>
      </w:r>
      <w:r>
        <w:t>following any incidents, to ensure all bullying has stopped.</w:t>
      </w:r>
    </w:p>
    <w:p w:rsidR="00BB38FE" w:rsidRDefault="000D1949">
      <w:pPr>
        <w:pStyle w:val="Heading1"/>
        <w:numPr>
          <w:ilvl w:val="0"/>
          <w:numId w:val="2"/>
        </w:numPr>
        <w:tabs>
          <w:tab w:val="left" w:pos="1058"/>
        </w:tabs>
        <w:spacing w:before="197"/>
        <w:ind w:left="1058" w:hanging="358"/>
        <w:jc w:val="left"/>
      </w:pPr>
      <w:bookmarkStart w:id="9" w:name="_bookmark8"/>
      <w:bookmarkEnd w:id="9"/>
      <w:r>
        <w:t>Key</w:t>
      </w:r>
      <w:r>
        <w:rPr>
          <w:spacing w:val="-10"/>
        </w:rPr>
        <w:t xml:space="preserve"> </w:t>
      </w:r>
      <w:r>
        <w:t>roles</w:t>
      </w:r>
      <w:r>
        <w:rPr>
          <w:spacing w:val="-1"/>
        </w:rPr>
        <w:t xml:space="preserve"> </w:t>
      </w:r>
      <w:r>
        <w:t xml:space="preserve">and </w:t>
      </w:r>
      <w:r>
        <w:rPr>
          <w:spacing w:val="-2"/>
        </w:rPr>
        <w:t>responsibilities</w:t>
      </w:r>
    </w:p>
    <w:p w:rsidR="00BB38FE" w:rsidRDefault="000D1949">
      <w:pPr>
        <w:pStyle w:val="ListParagraph"/>
        <w:numPr>
          <w:ilvl w:val="1"/>
          <w:numId w:val="2"/>
        </w:numPr>
        <w:tabs>
          <w:tab w:val="left" w:pos="2179"/>
          <w:tab w:val="left" w:pos="2181"/>
        </w:tabs>
        <w:spacing w:before="245" w:line="280" w:lineRule="auto"/>
        <w:ind w:right="112"/>
        <w:jc w:val="both"/>
      </w:pPr>
      <w:r>
        <w:t>The</w:t>
      </w:r>
      <w:r>
        <w:rPr>
          <w:spacing w:val="-9"/>
        </w:rPr>
        <w:t xml:space="preserve"> </w:t>
      </w:r>
      <w:r>
        <w:t>governing</w:t>
      </w:r>
      <w:r>
        <w:rPr>
          <w:spacing w:val="-7"/>
        </w:rPr>
        <w:t xml:space="preserve"> </w:t>
      </w:r>
      <w:r>
        <w:t>board</w:t>
      </w:r>
      <w:r>
        <w:rPr>
          <w:spacing w:val="-6"/>
        </w:rPr>
        <w:t xml:space="preserve"> </w:t>
      </w:r>
      <w:r>
        <w:t>evaluates</w:t>
      </w:r>
      <w:r>
        <w:rPr>
          <w:spacing w:val="-6"/>
        </w:rPr>
        <w:t xml:space="preserve"> </w:t>
      </w:r>
      <w:r>
        <w:t>and</w:t>
      </w:r>
      <w:r>
        <w:rPr>
          <w:spacing w:val="-6"/>
        </w:rPr>
        <w:t xml:space="preserve"> </w:t>
      </w:r>
      <w:r>
        <w:t>reviews</w:t>
      </w:r>
      <w:r>
        <w:rPr>
          <w:spacing w:val="-6"/>
        </w:rPr>
        <w:t xml:space="preserve"> </w:t>
      </w:r>
      <w:r>
        <w:t>this</w:t>
      </w:r>
      <w:r>
        <w:rPr>
          <w:spacing w:val="-6"/>
        </w:rPr>
        <w:t xml:space="preserve"> </w:t>
      </w:r>
      <w:r>
        <w:t>policy</w:t>
      </w:r>
      <w:r>
        <w:rPr>
          <w:spacing w:val="-8"/>
        </w:rPr>
        <w:t xml:space="preserve"> </w:t>
      </w:r>
      <w:r>
        <w:t>to</w:t>
      </w:r>
      <w:r>
        <w:rPr>
          <w:spacing w:val="-6"/>
        </w:rPr>
        <w:t xml:space="preserve"> </w:t>
      </w:r>
      <w:r>
        <w:t>ensure</w:t>
      </w:r>
      <w:r>
        <w:rPr>
          <w:spacing w:val="-6"/>
        </w:rPr>
        <w:t xml:space="preserve"> </w:t>
      </w:r>
      <w:r>
        <w:t>that</w:t>
      </w:r>
      <w:r>
        <w:rPr>
          <w:spacing w:val="-5"/>
        </w:rPr>
        <w:t xml:space="preserve"> </w:t>
      </w:r>
      <w:r>
        <w:t>it</w:t>
      </w:r>
      <w:r>
        <w:rPr>
          <w:spacing w:val="-5"/>
        </w:rPr>
        <w:t xml:space="preserve"> </w:t>
      </w:r>
      <w:r>
        <w:t>is</w:t>
      </w:r>
      <w:r>
        <w:rPr>
          <w:spacing w:val="-6"/>
        </w:rPr>
        <w:t xml:space="preserve"> </w:t>
      </w:r>
      <w:r>
        <w:t xml:space="preserve">non- </w:t>
      </w:r>
      <w:r>
        <w:rPr>
          <w:spacing w:val="-2"/>
        </w:rPr>
        <w:t>discriminatory.</w:t>
      </w:r>
    </w:p>
    <w:p w:rsidR="00BB38FE" w:rsidRDefault="000D1949">
      <w:pPr>
        <w:pStyle w:val="ListParagraph"/>
        <w:numPr>
          <w:ilvl w:val="1"/>
          <w:numId w:val="2"/>
        </w:numPr>
        <w:tabs>
          <w:tab w:val="left" w:pos="2179"/>
          <w:tab w:val="left" w:pos="2181"/>
        </w:tabs>
        <w:spacing w:before="190" w:line="278" w:lineRule="auto"/>
        <w:ind w:right="110"/>
        <w:jc w:val="both"/>
      </w:pPr>
      <w:r>
        <w:t>It</w:t>
      </w:r>
      <w:r>
        <w:rPr>
          <w:spacing w:val="-3"/>
        </w:rPr>
        <w:t xml:space="preserve"> </w:t>
      </w:r>
      <w:r>
        <w:t>is</w:t>
      </w:r>
      <w:r>
        <w:rPr>
          <w:spacing w:val="-4"/>
        </w:rPr>
        <w:t xml:space="preserve"> </w:t>
      </w:r>
      <w:r>
        <w:t>the</w:t>
      </w:r>
      <w:r>
        <w:rPr>
          <w:spacing w:val="-4"/>
        </w:rPr>
        <w:t xml:space="preserve"> </w:t>
      </w:r>
      <w:r>
        <w:t>responsibility</w:t>
      </w:r>
      <w:r>
        <w:rPr>
          <w:spacing w:val="-4"/>
        </w:rPr>
        <w:t xml:space="preserve"> </w:t>
      </w:r>
      <w:r>
        <w:t>of</w:t>
      </w:r>
      <w:r>
        <w:rPr>
          <w:spacing w:val="-3"/>
        </w:rPr>
        <w:t xml:space="preserve"> </w:t>
      </w:r>
      <w:r>
        <w:t>all</w:t>
      </w:r>
      <w:r>
        <w:rPr>
          <w:spacing w:val="-2"/>
        </w:rPr>
        <w:t xml:space="preserve"> </w:t>
      </w:r>
      <w:r>
        <w:t>staff</w:t>
      </w:r>
      <w:r>
        <w:rPr>
          <w:spacing w:val="-3"/>
        </w:rPr>
        <w:t xml:space="preserve"> </w:t>
      </w:r>
      <w:r>
        <w:t>to</w:t>
      </w:r>
      <w:r>
        <w:rPr>
          <w:spacing w:val="-4"/>
        </w:rPr>
        <w:t xml:space="preserve"> </w:t>
      </w:r>
      <w:r>
        <w:t>be</w:t>
      </w:r>
      <w:r>
        <w:rPr>
          <w:spacing w:val="-4"/>
        </w:rPr>
        <w:t xml:space="preserve"> </w:t>
      </w:r>
      <w:r>
        <w:t>alert</w:t>
      </w:r>
      <w:r>
        <w:rPr>
          <w:spacing w:val="-3"/>
        </w:rPr>
        <w:t xml:space="preserve"> </w:t>
      </w:r>
      <w:r>
        <w:t>to</w:t>
      </w:r>
      <w:r>
        <w:rPr>
          <w:spacing w:val="-4"/>
        </w:rPr>
        <w:t xml:space="preserve"> </w:t>
      </w:r>
      <w:r>
        <w:t>possible</w:t>
      </w:r>
      <w:r>
        <w:rPr>
          <w:spacing w:val="-2"/>
        </w:rPr>
        <w:t xml:space="preserve"> </w:t>
      </w:r>
      <w:r>
        <w:t>bullying of pupils</w:t>
      </w:r>
      <w:r>
        <w:rPr>
          <w:spacing w:val="-1"/>
        </w:rPr>
        <w:t xml:space="preserve"> </w:t>
      </w:r>
      <w:r>
        <w:t>and</w:t>
      </w:r>
      <w:r>
        <w:rPr>
          <w:spacing w:val="-2"/>
        </w:rPr>
        <w:t xml:space="preserve"> </w:t>
      </w:r>
      <w:r>
        <w:t>to deal with incidents as the highest priority.</w:t>
      </w:r>
    </w:p>
    <w:p w:rsidR="00BB38FE" w:rsidRDefault="000D1949">
      <w:pPr>
        <w:pStyle w:val="ListParagraph"/>
        <w:numPr>
          <w:ilvl w:val="1"/>
          <w:numId w:val="2"/>
        </w:numPr>
        <w:tabs>
          <w:tab w:val="left" w:pos="2179"/>
          <w:tab w:val="left" w:pos="2181"/>
        </w:tabs>
        <w:spacing w:before="196" w:line="276" w:lineRule="auto"/>
        <w:ind w:right="114"/>
        <w:jc w:val="both"/>
      </w:pPr>
      <w:r>
        <w:t xml:space="preserve">The headteacher reviews and amends this policy, </w:t>
      </w:r>
      <w:proofErr w:type="gramStart"/>
      <w:r>
        <w:t>taking into account</w:t>
      </w:r>
      <w:proofErr w:type="gramEnd"/>
      <w:r>
        <w:t xml:space="preserve"> new legislation and government guidance, and using staff experience of dealing with bullying incidents in the previous year to improve procedures.</w:t>
      </w:r>
    </w:p>
    <w:p w:rsidR="00BB38FE" w:rsidRDefault="000D1949">
      <w:pPr>
        <w:pStyle w:val="ListParagraph"/>
        <w:numPr>
          <w:ilvl w:val="1"/>
          <w:numId w:val="2"/>
        </w:numPr>
        <w:tabs>
          <w:tab w:val="left" w:pos="2179"/>
          <w:tab w:val="left" w:pos="2181"/>
        </w:tabs>
        <w:spacing w:before="201" w:line="276" w:lineRule="auto"/>
        <w:ind w:right="114"/>
        <w:jc w:val="both"/>
      </w:pPr>
      <w:r>
        <w:t xml:space="preserve">The headteacher keeps a Bullying Record of all reported incidents, including which type of bullying has occurred, to allow for proper analysis of the data </w:t>
      </w:r>
      <w:r>
        <w:rPr>
          <w:spacing w:val="-2"/>
        </w:rPr>
        <w:t>collected.</w:t>
      </w:r>
    </w:p>
    <w:p w:rsidR="00BB38FE" w:rsidRDefault="000D1949">
      <w:pPr>
        <w:pStyle w:val="ListParagraph"/>
        <w:numPr>
          <w:ilvl w:val="1"/>
          <w:numId w:val="2"/>
        </w:numPr>
        <w:tabs>
          <w:tab w:val="left" w:pos="2179"/>
          <w:tab w:val="left" w:pos="2181"/>
        </w:tabs>
        <w:spacing w:before="200" w:line="276" w:lineRule="auto"/>
        <w:ind w:right="117"/>
        <w:jc w:val="both"/>
      </w:pPr>
      <w:r>
        <w:t>The</w:t>
      </w:r>
      <w:r>
        <w:rPr>
          <w:spacing w:val="-16"/>
        </w:rPr>
        <w:t xml:space="preserve"> </w:t>
      </w:r>
      <w:r>
        <w:t>headteacher</w:t>
      </w:r>
      <w:r>
        <w:rPr>
          <w:spacing w:val="-15"/>
        </w:rPr>
        <w:t xml:space="preserve"> </w:t>
      </w:r>
      <w:r>
        <w:t>will</w:t>
      </w:r>
      <w:r>
        <w:rPr>
          <w:spacing w:val="-15"/>
        </w:rPr>
        <w:t xml:space="preserve"> </w:t>
      </w:r>
      <w:proofErr w:type="spellStart"/>
      <w:r>
        <w:t>analyse</w:t>
      </w:r>
      <w:proofErr w:type="spellEnd"/>
      <w:r>
        <w:rPr>
          <w:spacing w:val="-16"/>
        </w:rPr>
        <w:t xml:space="preserve"> </w:t>
      </w:r>
      <w:r>
        <w:t>the</w:t>
      </w:r>
      <w:r>
        <w:rPr>
          <w:spacing w:val="-14"/>
        </w:rPr>
        <w:t xml:space="preserve"> </w:t>
      </w:r>
      <w:r>
        <w:t>data</w:t>
      </w:r>
      <w:r>
        <w:rPr>
          <w:spacing w:val="-16"/>
        </w:rPr>
        <w:t xml:space="preserve"> </w:t>
      </w:r>
      <w:r>
        <w:t>in</w:t>
      </w:r>
      <w:r>
        <w:rPr>
          <w:spacing w:val="-15"/>
        </w:rPr>
        <w:t xml:space="preserve"> </w:t>
      </w:r>
      <w:r>
        <w:t>the</w:t>
      </w:r>
      <w:r>
        <w:rPr>
          <w:spacing w:val="-14"/>
        </w:rPr>
        <w:t xml:space="preserve"> </w:t>
      </w:r>
      <w:r>
        <w:t>Bullying</w:t>
      </w:r>
      <w:r>
        <w:rPr>
          <w:spacing w:val="-15"/>
        </w:rPr>
        <w:t xml:space="preserve"> </w:t>
      </w:r>
      <w:r>
        <w:t>Record</w:t>
      </w:r>
      <w:r>
        <w:rPr>
          <w:spacing w:val="-15"/>
        </w:rPr>
        <w:t xml:space="preserve"> </w:t>
      </w:r>
      <w:r>
        <w:t>at</w:t>
      </w:r>
      <w:r>
        <w:rPr>
          <w:spacing w:val="-16"/>
        </w:rPr>
        <w:t xml:space="preserve"> </w:t>
      </w:r>
      <w:r>
        <w:t>termly</w:t>
      </w:r>
      <w:r>
        <w:rPr>
          <w:spacing w:val="-13"/>
        </w:rPr>
        <w:t xml:space="preserve"> </w:t>
      </w:r>
      <w:r>
        <w:t>intervals in</w:t>
      </w:r>
      <w:r>
        <w:rPr>
          <w:spacing w:val="-3"/>
        </w:rPr>
        <w:t xml:space="preserve"> </w:t>
      </w:r>
      <w:r>
        <w:t>order</w:t>
      </w:r>
      <w:r>
        <w:rPr>
          <w:spacing w:val="-4"/>
        </w:rPr>
        <w:t xml:space="preserve"> </w:t>
      </w:r>
      <w:r>
        <w:t>to</w:t>
      </w:r>
      <w:r>
        <w:rPr>
          <w:spacing w:val="-5"/>
        </w:rPr>
        <w:t xml:space="preserve"> </w:t>
      </w:r>
      <w:r>
        <w:t>identify</w:t>
      </w:r>
      <w:r>
        <w:rPr>
          <w:spacing w:val="-5"/>
        </w:rPr>
        <w:t xml:space="preserve"> </w:t>
      </w:r>
      <w:r>
        <w:t>any</w:t>
      </w:r>
      <w:r>
        <w:rPr>
          <w:spacing w:val="-5"/>
        </w:rPr>
        <w:t xml:space="preserve"> </w:t>
      </w:r>
      <w:r>
        <w:t>trends</w:t>
      </w:r>
      <w:r>
        <w:rPr>
          <w:spacing w:val="-3"/>
        </w:rPr>
        <w:t xml:space="preserve"> </w:t>
      </w:r>
      <w:r>
        <w:t>in</w:t>
      </w:r>
      <w:r>
        <w:rPr>
          <w:spacing w:val="-3"/>
        </w:rPr>
        <w:t xml:space="preserve"> </w:t>
      </w:r>
      <w:r>
        <w:t>the</w:t>
      </w:r>
      <w:r>
        <w:rPr>
          <w:spacing w:val="-5"/>
        </w:rPr>
        <w:t xml:space="preserve"> </w:t>
      </w:r>
      <w:r>
        <w:t>types</w:t>
      </w:r>
      <w:r>
        <w:rPr>
          <w:spacing w:val="-2"/>
        </w:rPr>
        <w:t xml:space="preserve"> </w:t>
      </w:r>
      <w:r>
        <w:t>of</w:t>
      </w:r>
      <w:r>
        <w:rPr>
          <w:spacing w:val="-1"/>
        </w:rPr>
        <w:t xml:space="preserve"> </w:t>
      </w:r>
      <w:r>
        <w:t>bullying</w:t>
      </w:r>
      <w:r>
        <w:rPr>
          <w:spacing w:val="-1"/>
        </w:rPr>
        <w:t xml:space="preserve"> </w:t>
      </w:r>
      <w:r>
        <w:t>occurring</w:t>
      </w:r>
      <w:r>
        <w:rPr>
          <w:spacing w:val="-3"/>
        </w:rPr>
        <w:t xml:space="preserve"> </w:t>
      </w:r>
      <w:r>
        <w:t>and</w:t>
      </w:r>
      <w:r>
        <w:rPr>
          <w:spacing w:val="-3"/>
        </w:rPr>
        <w:t xml:space="preserve"> </w:t>
      </w:r>
      <w:r>
        <w:t>implement the appropriate measures to tackle it.</w:t>
      </w:r>
    </w:p>
    <w:p w:rsidR="00BB38FE" w:rsidRDefault="000D1949">
      <w:pPr>
        <w:pStyle w:val="ListParagraph"/>
        <w:numPr>
          <w:ilvl w:val="1"/>
          <w:numId w:val="2"/>
        </w:numPr>
        <w:tabs>
          <w:tab w:val="left" w:pos="2179"/>
        </w:tabs>
        <w:spacing w:before="202"/>
        <w:ind w:left="2179" w:hanging="481"/>
      </w:pPr>
      <w:r>
        <w:t>The</w:t>
      </w:r>
      <w:r>
        <w:rPr>
          <w:spacing w:val="-12"/>
        </w:rPr>
        <w:t xml:space="preserve"> </w:t>
      </w:r>
      <w:r>
        <w:t>headteacher</w:t>
      </w:r>
      <w:r>
        <w:rPr>
          <w:spacing w:val="-6"/>
        </w:rPr>
        <w:t xml:space="preserve"> </w:t>
      </w:r>
      <w:r>
        <w:t>arranges</w:t>
      </w:r>
      <w:r>
        <w:rPr>
          <w:spacing w:val="-7"/>
        </w:rPr>
        <w:t xml:space="preserve"> </w:t>
      </w:r>
      <w:r>
        <w:t>appropriate</w:t>
      </w:r>
      <w:r>
        <w:rPr>
          <w:spacing w:val="-8"/>
        </w:rPr>
        <w:t xml:space="preserve"> </w:t>
      </w:r>
      <w:r>
        <w:t>training</w:t>
      </w:r>
      <w:r>
        <w:rPr>
          <w:spacing w:val="-8"/>
        </w:rPr>
        <w:t xml:space="preserve"> </w:t>
      </w:r>
      <w:r>
        <w:t>for</w:t>
      </w:r>
      <w:r>
        <w:rPr>
          <w:spacing w:val="-6"/>
        </w:rPr>
        <w:t xml:space="preserve"> </w:t>
      </w:r>
      <w:r>
        <w:t>staff</w:t>
      </w:r>
      <w:r>
        <w:rPr>
          <w:spacing w:val="-8"/>
        </w:rPr>
        <w:t xml:space="preserve"> </w:t>
      </w:r>
      <w:r>
        <w:rPr>
          <w:spacing w:val="-2"/>
        </w:rPr>
        <w:t>members.</w:t>
      </w:r>
    </w:p>
    <w:p w:rsidR="00BB38FE" w:rsidRDefault="000D1949">
      <w:pPr>
        <w:pStyle w:val="ListParagraph"/>
        <w:numPr>
          <w:ilvl w:val="1"/>
          <w:numId w:val="2"/>
        </w:numPr>
        <w:tabs>
          <w:tab w:val="left" w:pos="2179"/>
          <w:tab w:val="left" w:pos="2181"/>
        </w:tabs>
        <w:spacing w:before="235" w:line="278" w:lineRule="auto"/>
        <w:ind w:right="117"/>
        <w:jc w:val="both"/>
      </w:pPr>
      <w:r>
        <w:t>Teachers</w:t>
      </w:r>
      <w:r>
        <w:rPr>
          <w:spacing w:val="-9"/>
        </w:rPr>
        <w:t xml:space="preserve"> </w:t>
      </w:r>
      <w:r>
        <w:t>are</w:t>
      </w:r>
      <w:r>
        <w:rPr>
          <w:spacing w:val="-9"/>
        </w:rPr>
        <w:t xml:space="preserve"> </w:t>
      </w:r>
      <w:r>
        <w:t>alert</w:t>
      </w:r>
      <w:r>
        <w:rPr>
          <w:spacing w:val="-8"/>
        </w:rPr>
        <w:t xml:space="preserve"> </w:t>
      </w:r>
      <w:r>
        <w:t>to</w:t>
      </w:r>
      <w:r>
        <w:rPr>
          <w:spacing w:val="-10"/>
        </w:rPr>
        <w:t xml:space="preserve"> </w:t>
      </w:r>
      <w:r>
        <w:t>social</w:t>
      </w:r>
      <w:r>
        <w:rPr>
          <w:spacing w:val="-8"/>
        </w:rPr>
        <w:t xml:space="preserve"> </w:t>
      </w:r>
      <w:r>
        <w:t>dynamics</w:t>
      </w:r>
      <w:r>
        <w:rPr>
          <w:spacing w:val="-7"/>
        </w:rPr>
        <w:t xml:space="preserve"> </w:t>
      </w:r>
      <w:r>
        <w:t>in</w:t>
      </w:r>
      <w:r>
        <w:rPr>
          <w:spacing w:val="-10"/>
        </w:rPr>
        <w:t xml:space="preserve"> </w:t>
      </w:r>
      <w:r>
        <w:t>their</w:t>
      </w:r>
      <w:r>
        <w:rPr>
          <w:spacing w:val="-9"/>
        </w:rPr>
        <w:t xml:space="preserve"> </w:t>
      </w:r>
      <w:r>
        <w:t>class</w:t>
      </w:r>
      <w:r>
        <w:rPr>
          <w:spacing w:val="-7"/>
        </w:rPr>
        <w:t xml:space="preserve"> </w:t>
      </w:r>
      <w:r>
        <w:t>and</w:t>
      </w:r>
      <w:r>
        <w:rPr>
          <w:spacing w:val="-10"/>
        </w:rPr>
        <w:t xml:space="preserve"> </w:t>
      </w:r>
      <w:r>
        <w:t>are</w:t>
      </w:r>
      <w:r>
        <w:rPr>
          <w:spacing w:val="-10"/>
        </w:rPr>
        <w:t xml:space="preserve"> </w:t>
      </w:r>
      <w:r>
        <w:t>available</w:t>
      </w:r>
      <w:r>
        <w:rPr>
          <w:spacing w:val="-10"/>
        </w:rPr>
        <w:t xml:space="preserve"> </w:t>
      </w:r>
      <w:r>
        <w:t>for</w:t>
      </w:r>
      <w:r>
        <w:rPr>
          <w:spacing w:val="-9"/>
        </w:rPr>
        <w:t xml:space="preserve"> </w:t>
      </w:r>
      <w:r>
        <w:t>pupils who wish to report bullying. They also</w:t>
      </w:r>
      <w:r>
        <w:rPr>
          <w:spacing w:val="-1"/>
        </w:rPr>
        <w:t xml:space="preserve"> </w:t>
      </w:r>
      <w:r>
        <w:t>provide</w:t>
      </w:r>
      <w:r>
        <w:rPr>
          <w:spacing w:val="-1"/>
        </w:rPr>
        <w:t xml:space="preserve"> </w:t>
      </w:r>
      <w:r>
        <w:t xml:space="preserve">follow-up support after bullying </w:t>
      </w:r>
      <w:r>
        <w:rPr>
          <w:spacing w:val="-2"/>
        </w:rPr>
        <w:t>incidents.</w:t>
      </w:r>
    </w:p>
    <w:p w:rsidR="00BB38FE" w:rsidRDefault="000D1949">
      <w:pPr>
        <w:pStyle w:val="ListParagraph"/>
        <w:numPr>
          <w:ilvl w:val="1"/>
          <w:numId w:val="2"/>
        </w:numPr>
        <w:tabs>
          <w:tab w:val="left" w:pos="2179"/>
          <w:tab w:val="left" w:pos="2181"/>
        </w:tabs>
        <w:spacing w:before="192" w:line="278" w:lineRule="auto"/>
        <w:ind w:right="117"/>
        <w:jc w:val="both"/>
      </w:pPr>
      <w:r>
        <w:t>All members of staff ensure that they are alert to possible bullying situations, particularly exclusion from friendship groups, and that they inform the pupil’s teacher of such observations.</w:t>
      </w:r>
    </w:p>
    <w:p w:rsidR="00BB38FE" w:rsidRDefault="000D1949">
      <w:pPr>
        <w:pStyle w:val="ListParagraph"/>
        <w:numPr>
          <w:ilvl w:val="1"/>
          <w:numId w:val="2"/>
        </w:numPr>
        <w:tabs>
          <w:tab w:val="left" w:pos="2259"/>
        </w:tabs>
        <w:spacing w:before="195"/>
        <w:ind w:left="2259" w:hanging="565"/>
      </w:pPr>
      <w:r>
        <w:t>All</w:t>
      </w:r>
      <w:r>
        <w:rPr>
          <w:spacing w:val="-8"/>
        </w:rPr>
        <w:t xml:space="preserve"> </w:t>
      </w:r>
      <w:r>
        <w:t>staff</w:t>
      </w:r>
      <w:r>
        <w:rPr>
          <w:spacing w:val="-4"/>
        </w:rPr>
        <w:t xml:space="preserve"> </w:t>
      </w:r>
      <w:r>
        <w:t>will</w:t>
      </w:r>
      <w:r>
        <w:rPr>
          <w:spacing w:val="-5"/>
        </w:rPr>
        <w:t xml:space="preserve"> </w:t>
      </w:r>
      <w:r>
        <w:t>avoid</w:t>
      </w:r>
      <w:r>
        <w:rPr>
          <w:spacing w:val="-6"/>
        </w:rPr>
        <w:t xml:space="preserve"> </w:t>
      </w:r>
      <w:r>
        <w:t>gender</w:t>
      </w:r>
      <w:r>
        <w:rPr>
          <w:spacing w:val="-6"/>
        </w:rPr>
        <w:t xml:space="preserve"> </w:t>
      </w:r>
      <w:r>
        <w:t>stereotyping</w:t>
      </w:r>
      <w:r>
        <w:rPr>
          <w:spacing w:val="-6"/>
        </w:rPr>
        <w:t xml:space="preserve"> </w:t>
      </w:r>
      <w:r>
        <w:t>when</w:t>
      </w:r>
      <w:r>
        <w:rPr>
          <w:spacing w:val="-5"/>
        </w:rPr>
        <w:t xml:space="preserve"> </w:t>
      </w:r>
      <w:r>
        <w:t>dealing</w:t>
      </w:r>
      <w:r>
        <w:rPr>
          <w:spacing w:val="-6"/>
        </w:rPr>
        <w:t xml:space="preserve"> </w:t>
      </w:r>
      <w:r>
        <w:t>with</w:t>
      </w:r>
      <w:r>
        <w:rPr>
          <w:spacing w:val="-5"/>
        </w:rPr>
        <w:t xml:space="preserve"> </w:t>
      </w:r>
      <w:r>
        <w:rPr>
          <w:spacing w:val="-2"/>
        </w:rPr>
        <w:t>bullying.</w:t>
      </w:r>
    </w:p>
    <w:p w:rsidR="00BB38FE" w:rsidRDefault="000D1949">
      <w:pPr>
        <w:pStyle w:val="ListParagraph"/>
        <w:numPr>
          <w:ilvl w:val="1"/>
          <w:numId w:val="2"/>
        </w:numPr>
        <w:tabs>
          <w:tab w:val="left" w:pos="2260"/>
        </w:tabs>
        <w:spacing w:before="237" w:line="278" w:lineRule="auto"/>
        <w:ind w:left="2260" w:right="116" w:hanging="567"/>
        <w:jc w:val="both"/>
      </w:pPr>
      <w:r>
        <w:t>All staff understand the composition of pupil groups, showing sensitivity to those who have been the victims of bullying.</w:t>
      </w:r>
    </w:p>
    <w:p w:rsidR="00BB38FE" w:rsidRDefault="000D1949">
      <w:pPr>
        <w:pStyle w:val="ListParagraph"/>
        <w:numPr>
          <w:ilvl w:val="1"/>
          <w:numId w:val="2"/>
        </w:numPr>
        <w:tabs>
          <w:tab w:val="left" w:pos="2260"/>
        </w:tabs>
        <w:spacing w:before="198"/>
        <w:ind w:left="2260" w:hanging="566"/>
      </w:pPr>
      <w:r>
        <w:t>All</w:t>
      </w:r>
      <w:r>
        <w:rPr>
          <w:spacing w:val="-5"/>
        </w:rPr>
        <w:t xml:space="preserve"> </w:t>
      </w:r>
      <w:r>
        <w:t>staff</w:t>
      </w:r>
      <w:r>
        <w:rPr>
          <w:spacing w:val="-1"/>
        </w:rPr>
        <w:t xml:space="preserve"> </w:t>
      </w:r>
      <w:r>
        <w:t>have</w:t>
      </w:r>
      <w:r>
        <w:rPr>
          <w:spacing w:val="-3"/>
        </w:rPr>
        <w:t xml:space="preserve"> </w:t>
      </w:r>
      <w:r>
        <w:t>a</w:t>
      </w:r>
      <w:r>
        <w:rPr>
          <w:spacing w:val="-2"/>
        </w:rPr>
        <w:t xml:space="preserve"> </w:t>
      </w:r>
      <w:r>
        <w:t>duty</w:t>
      </w:r>
      <w:r>
        <w:rPr>
          <w:spacing w:val="-4"/>
        </w:rPr>
        <w:t xml:space="preserve"> </w:t>
      </w:r>
      <w:r>
        <w:t>to</w:t>
      </w:r>
      <w:r>
        <w:rPr>
          <w:spacing w:val="-5"/>
        </w:rPr>
        <w:t xml:space="preserve"> </w:t>
      </w:r>
      <w:r>
        <w:t>report</w:t>
      </w:r>
      <w:r>
        <w:rPr>
          <w:spacing w:val="-4"/>
        </w:rPr>
        <w:t xml:space="preserve"> </w:t>
      </w:r>
      <w:r>
        <w:t>any</w:t>
      </w:r>
      <w:r>
        <w:rPr>
          <w:spacing w:val="-5"/>
        </w:rPr>
        <w:t xml:space="preserve"> </w:t>
      </w:r>
      <w:r>
        <w:t>instances</w:t>
      </w:r>
      <w:r>
        <w:rPr>
          <w:spacing w:val="-4"/>
        </w:rPr>
        <w:t xml:space="preserve"> </w:t>
      </w:r>
      <w:r>
        <w:t>of</w:t>
      </w:r>
      <w:r>
        <w:rPr>
          <w:spacing w:val="-1"/>
        </w:rPr>
        <w:t xml:space="preserve"> </w:t>
      </w:r>
      <w:r>
        <w:t>bullying</w:t>
      </w:r>
      <w:r>
        <w:rPr>
          <w:spacing w:val="-1"/>
        </w:rPr>
        <w:t xml:space="preserve"> </w:t>
      </w:r>
      <w:r>
        <w:t>to</w:t>
      </w:r>
      <w:r>
        <w:rPr>
          <w:spacing w:val="-5"/>
        </w:rPr>
        <w:t xml:space="preserve"> </w:t>
      </w:r>
      <w:r>
        <w:t>the</w:t>
      </w:r>
      <w:r>
        <w:rPr>
          <w:spacing w:val="-4"/>
        </w:rPr>
        <w:t xml:space="preserve"> </w:t>
      </w:r>
      <w:r>
        <w:rPr>
          <w:spacing w:val="-2"/>
        </w:rPr>
        <w:t>headteacher.</w:t>
      </w:r>
    </w:p>
    <w:p w:rsidR="00BB38FE" w:rsidRDefault="000D1949">
      <w:pPr>
        <w:pStyle w:val="ListParagraph"/>
        <w:numPr>
          <w:ilvl w:val="1"/>
          <w:numId w:val="2"/>
        </w:numPr>
        <w:tabs>
          <w:tab w:val="left" w:pos="2260"/>
        </w:tabs>
        <w:spacing w:before="234" w:line="280" w:lineRule="auto"/>
        <w:ind w:left="2260" w:right="114" w:hanging="567"/>
        <w:jc w:val="both"/>
      </w:pPr>
      <w:r>
        <w:t>Parents/</w:t>
      </w:r>
      <w:proofErr w:type="spellStart"/>
      <w:r>
        <w:t>carers</w:t>
      </w:r>
      <w:proofErr w:type="spellEnd"/>
      <w:r>
        <w:t xml:space="preserve"> are advised to inform their child’s class teacher if they are concerned that their child may be being bullied or be involved in bullying.</w:t>
      </w:r>
    </w:p>
    <w:p w:rsidR="00BB38FE" w:rsidRDefault="000D1949">
      <w:pPr>
        <w:pStyle w:val="ListParagraph"/>
        <w:numPr>
          <w:ilvl w:val="1"/>
          <w:numId w:val="2"/>
        </w:numPr>
        <w:tabs>
          <w:tab w:val="left" w:pos="2260"/>
        </w:tabs>
        <w:spacing w:before="191" w:line="278" w:lineRule="auto"/>
        <w:ind w:left="2260" w:right="124" w:hanging="567"/>
        <w:jc w:val="both"/>
      </w:pPr>
      <w:r>
        <w:t>Pupils are advised</w:t>
      </w:r>
      <w:r>
        <w:rPr>
          <w:spacing w:val="-1"/>
        </w:rPr>
        <w:t xml:space="preserve"> </w:t>
      </w:r>
      <w:r>
        <w:t>to</w:t>
      </w:r>
      <w:r>
        <w:rPr>
          <w:spacing w:val="-3"/>
        </w:rPr>
        <w:t xml:space="preserve"> </w:t>
      </w:r>
      <w:r>
        <w:t>inform</w:t>
      </w:r>
      <w:r>
        <w:rPr>
          <w:spacing w:val="-1"/>
        </w:rPr>
        <w:t xml:space="preserve"> </w:t>
      </w:r>
      <w:r>
        <w:t>a</w:t>
      </w:r>
      <w:r>
        <w:rPr>
          <w:spacing w:val="-3"/>
        </w:rPr>
        <w:t xml:space="preserve"> </w:t>
      </w:r>
      <w:r>
        <w:t>member</w:t>
      </w:r>
      <w:r>
        <w:rPr>
          <w:spacing w:val="-2"/>
        </w:rPr>
        <w:t xml:space="preserve"> </w:t>
      </w:r>
      <w:r>
        <w:t>of staff if</w:t>
      </w:r>
      <w:r>
        <w:rPr>
          <w:spacing w:val="-1"/>
        </w:rPr>
        <w:t xml:space="preserve"> </w:t>
      </w:r>
      <w:r>
        <w:t>they</w:t>
      </w:r>
      <w:r>
        <w:rPr>
          <w:spacing w:val="-3"/>
        </w:rPr>
        <w:t xml:space="preserve"> </w:t>
      </w:r>
      <w:r>
        <w:t>witness bullying, or</w:t>
      </w:r>
      <w:r>
        <w:rPr>
          <w:spacing w:val="-4"/>
        </w:rPr>
        <w:t xml:space="preserve"> </w:t>
      </w:r>
      <w:r>
        <w:t>are a victim of bullying.</w:t>
      </w:r>
    </w:p>
    <w:p w:rsidR="00BB38FE" w:rsidRDefault="000D1949">
      <w:pPr>
        <w:pStyle w:val="ListParagraph"/>
        <w:numPr>
          <w:ilvl w:val="1"/>
          <w:numId w:val="2"/>
        </w:numPr>
        <w:tabs>
          <w:tab w:val="left" w:pos="2260"/>
        </w:tabs>
        <w:spacing w:before="198"/>
        <w:ind w:left="2260" w:hanging="566"/>
      </w:pPr>
      <w:r>
        <w:t>Pupils</w:t>
      </w:r>
      <w:r>
        <w:rPr>
          <w:spacing w:val="-4"/>
        </w:rPr>
        <w:t xml:space="preserve"> </w:t>
      </w:r>
      <w:r>
        <w:t>are</w:t>
      </w:r>
      <w:r>
        <w:rPr>
          <w:spacing w:val="-3"/>
        </w:rPr>
        <w:t xml:space="preserve"> </w:t>
      </w:r>
      <w:r>
        <w:t>taught</w:t>
      </w:r>
      <w:r>
        <w:rPr>
          <w:spacing w:val="-6"/>
        </w:rPr>
        <w:t xml:space="preserve"> </w:t>
      </w:r>
      <w:r>
        <w:t>not</w:t>
      </w:r>
      <w:r>
        <w:rPr>
          <w:spacing w:val="-5"/>
        </w:rPr>
        <w:t xml:space="preserve"> </w:t>
      </w:r>
      <w:r>
        <w:t>to</w:t>
      </w:r>
      <w:r>
        <w:rPr>
          <w:spacing w:val="-8"/>
        </w:rPr>
        <w:t xml:space="preserve"> </w:t>
      </w:r>
      <w:r>
        <w:t>make</w:t>
      </w:r>
      <w:r>
        <w:rPr>
          <w:spacing w:val="-6"/>
        </w:rPr>
        <w:t xml:space="preserve"> </w:t>
      </w:r>
      <w:r>
        <w:t>counter-threats</w:t>
      </w:r>
      <w:r>
        <w:rPr>
          <w:spacing w:val="-4"/>
        </w:rPr>
        <w:t xml:space="preserve"> </w:t>
      </w:r>
      <w:r>
        <w:t>if</w:t>
      </w:r>
      <w:r>
        <w:rPr>
          <w:spacing w:val="-5"/>
        </w:rPr>
        <w:t xml:space="preserve"> </w:t>
      </w:r>
      <w:r>
        <w:t>they</w:t>
      </w:r>
      <w:r>
        <w:rPr>
          <w:spacing w:val="-6"/>
        </w:rPr>
        <w:t xml:space="preserve"> </w:t>
      </w:r>
      <w:r>
        <w:t>are</w:t>
      </w:r>
      <w:r>
        <w:rPr>
          <w:spacing w:val="-4"/>
        </w:rPr>
        <w:t xml:space="preserve"> </w:t>
      </w:r>
      <w:r>
        <w:t>victims</w:t>
      </w:r>
      <w:r>
        <w:rPr>
          <w:spacing w:val="-3"/>
        </w:rPr>
        <w:t xml:space="preserve"> </w:t>
      </w:r>
      <w:r>
        <w:t>of</w:t>
      </w:r>
      <w:r>
        <w:rPr>
          <w:spacing w:val="-2"/>
        </w:rPr>
        <w:t xml:space="preserve"> bullying.</w:t>
      </w:r>
    </w:p>
    <w:p w:rsidR="00BB38FE" w:rsidRDefault="000D1949">
      <w:pPr>
        <w:pStyle w:val="ListParagraph"/>
        <w:numPr>
          <w:ilvl w:val="1"/>
          <w:numId w:val="2"/>
        </w:numPr>
        <w:tabs>
          <w:tab w:val="left" w:pos="2260"/>
        </w:tabs>
        <w:spacing w:before="234" w:line="280" w:lineRule="auto"/>
        <w:ind w:left="2260" w:right="121" w:hanging="567"/>
        <w:jc w:val="both"/>
      </w:pPr>
      <w:r>
        <w:t>Pupils are taught to walk away from any dangerous situations and avoid involving other pupils in incidents.</w:t>
      </w:r>
    </w:p>
    <w:p w:rsidR="00BB38FE" w:rsidRDefault="000D1949">
      <w:pPr>
        <w:pStyle w:val="ListParagraph"/>
        <w:numPr>
          <w:ilvl w:val="1"/>
          <w:numId w:val="2"/>
        </w:numPr>
        <w:tabs>
          <w:tab w:val="left" w:pos="2259"/>
        </w:tabs>
        <w:spacing w:before="193"/>
        <w:ind w:left="2259" w:hanging="568"/>
      </w:pPr>
      <w:r>
        <w:t>Pupils</w:t>
      </w:r>
      <w:r>
        <w:rPr>
          <w:spacing w:val="-4"/>
        </w:rPr>
        <w:t xml:space="preserve"> </w:t>
      </w:r>
      <w:r>
        <w:t>are</w:t>
      </w:r>
      <w:r>
        <w:rPr>
          <w:spacing w:val="-4"/>
        </w:rPr>
        <w:t xml:space="preserve"> </w:t>
      </w:r>
      <w:r>
        <w:t>advised</w:t>
      </w:r>
      <w:r>
        <w:rPr>
          <w:spacing w:val="-5"/>
        </w:rPr>
        <w:t xml:space="preserve"> </w:t>
      </w:r>
      <w:r>
        <w:t>to</w:t>
      </w:r>
      <w:r>
        <w:rPr>
          <w:spacing w:val="-6"/>
        </w:rPr>
        <w:t xml:space="preserve"> </w:t>
      </w:r>
      <w:r>
        <w:t>retain</w:t>
      </w:r>
      <w:r>
        <w:rPr>
          <w:spacing w:val="-5"/>
        </w:rPr>
        <w:t xml:space="preserve"> </w:t>
      </w:r>
      <w:r>
        <w:t>all</w:t>
      </w:r>
      <w:r>
        <w:rPr>
          <w:spacing w:val="-4"/>
        </w:rPr>
        <w:t xml:space="preserve"> </w:t>
      </w:r>
      <w:r>
        <w:t>evidence</w:t>
      </w:r>
      <w:r>
        <w:rPr>
          <w:spacing w:val="-5"/>
        </w:rPr>
        <w:t xml:space="preserve"> </w:t>
      </w:r>
      <w:r>
        <w:t>of</w:t>
      </w:r>
      <w:r>
        <w:rPr>
          <w:spacing w:val="-4"/>
        </w:rPr>
        <w:t xml:space="preserve"> </w:t>
      </w:r>
      <w:r>
        <w:t>cyber</w:t>
      </w:r>
      <w:r>
        <w:rPr>
          <w:spacing w:val="-5"/>
        </w:rPr>
        <w:t xml:space="preserve"> </w:t>
      </w:r>
      <w:r>
        <w:rPr>
          <w:spacing w:val="-2"/>
        </w:rPr>
        <w:t>bullying.</w:t>
      </w:r>
    </w:p>
    <w:p w:rsidR="00BB38FE" w:rsidRDefault="00BB38FE">
      <w:pPr>
        <w:sectPr w:rsidR="00BB38FE">
          <w:pgSz w:w="11910" w:h="16840"/>
          <w:pgMar w:top="134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Heading1"/>
        <w:numPr>
          <w:ilvl w:val="0"/>
          <w:numId w:val="2"/>
        </w:numPr>
        <w:tabs>
          <w:tab w:val="left" w:pos="1058"/>
        </w:tabs>
        <w:ind w:left="1058" w:hanging="358"/>
        <w:jc w:val="left"/>
      </w:pPr>
      <w:bookmarkStart w:id="10" w:name="_bookmark9"/>
      <w:bookmarkEnd w:id="10"/>
      <w:r>
        <w:lastRenderedPageBreak/>
        <w:t>Cyber</w:t>
      </w:r>
      <w:r>
        <w:rPr>
          <w:spacing w:val="-6"/>
        </w:rPr>
        <w:t xml:space="preserve"> </w:t>
      </w:r>
      <w:r>
        <w:rPr>
          <w:spacing w:val="-2"/>
        </w:rPr>
        <w:t>bullying</w:t>
      </w:r>
    </w:p>
    <w:p w:rsidR="00BB38FE" w:rsidRDefault="000D1949">
      <w:pPr>
        <w:pStyle w:val="ListParagraph"/>
        <w:numPr>
          <w:ilvl w:val="1"/>
          <w:numId w:val="2"/>
        </w:numPr>
        <w:tabs>
          <w:tab w:val="left" w:pos="2258"/>
          <w:tab w:val="left" w:pos="2260"/>
        </w:tabs>
        <w:spacing w:before="248" w:line="276" w:lineRule="auto"/>
        <w:ind w:left="2260" w:right="116" w:hanging="610"/>
        <w:jc w:val="both"/>
      </w:pPr>
      <w:r>
        <w:t>Brookdale</w:t>
      </w:r>
      <w:r>
        <w:rPr>
          <w:spacing w:val="-5"/>
        </w:rPr>
        <w:t xml:space="preserve"> </w:t>
      </w:r>
      <w:r>
        <w:t>Primary</w:t>
      </w:r>
      <w:r>
        <w:rPr>
          <w:spacing w:val="-7"/>
        </w:rPr>
        <w:t xml:space="preserve"> </w:t>
      </w:r>
      <w:r>
        <w:t>School</w:t>
      </w:r>
      <w:r>
        <w:rPr>
          <w:spacing w:val="-4"/>
        </w:rPr>
        <w:t xml:space="preserve"> </w:t>
      </w:r>
      <w:r>
        <w:t>views</w:t>
      </w:r>
      <w:r>
        <w:rPr>
          <w:spacing w:val="-5"/>
        </w:rPr>
        <w:t xml:space="preserve"> </w:t>
      </w:r>
      <w:r>
        <w:t>cyber</w:t>
      </w:r>
      <w:r>
        <w:rPr>
          <w:spacing w:val="-4"/>
        </w:rPr>
        <w:t xml:space="preserve"> </w:t>
      </w:r>
      <w:r>
        <w:t>bullying</w:t>
      </w:r>
      <w:r>
        <w:rPr>
          <w:spacing w:val="-4"/>
        </w:rPr>
        <w:t xml:space="preserve"> </w:t>
      </w:r>
      <w:r>
        <w:t>in</w:t>
      </w:r>
      <w:r>
        <w:rPr>
          <w:spacing w:val="-5"/>
        </w:rPr>
        <w:t xml:space="preserve"> </w:t>
      </w:r>
      <w:r>
        <w:t>the</w:t>
      </w:r>
      <w:r>
        <w:rPr>
          <w:spacing w:val="-8"/>
        </w:rPr>
        <w:t xml:space="preserve"> </w:t>
      </w:r>
      <w:r>
        <w:t>same</w:t>
      </w:r>
      <w:r>
        <w:rPr>
          <w:spacing w:val="-5"/>
        </w:rPr>
        <w:t xml:space="preserve"> </w:t>
      </w:r>
      <w:r>
        <w:t>light</w:t>
      </w:r>
      <w:r>
        <w:rPr>
          <w:spacing w:val="-4"/>
        </w:rPr>
        <w:t xml:space="preserve"> </w:t>
      </w:r>
      <w:r>
        <w:t>as</w:t>
      </w:r>
      <w:r>
        <w:rPr>
          <w:spacing w:val="-5"/>
        </w:rPr>
        <w:t xml:space="preserve"> </w:t>
      </w:r>
      <w:r>
        <w:t>any</w:t>
      </w:r>
      <w:r>
        <w:rPr>
          <w:spacing w:val="-7"/>
        </w:rPr>
        <w:t xml:space="preserve"> </w:t>
      </w:r>
      <w:r>
        <w:t>other form</w:t>
      </w:r>
      <w:r>
        <w:rPr>
          <w:spacing w:val="-9"/>
        </w:rPr>
        <w:t xml:space="preserve"> </w:t>
      </w:r>
      <w:r>
        <w:t>of</w:t>
      </w:r>
      <w:r>
        <w:rPr>
          <w:spacing w:val="-6"/>
        </w:rPr>
        <w:t xml:space="preserve"> </w:t>
      </w:r>
      <w:r>
        <w:t>bullying</w:t>
      </w:r>
      <w:r>
        <w:rPr>
          <w:spacing w:val="-8"/>
        </w:rPr>
        <w:t xml:space="preserve"> </w:t>
      </w:r>
      <w:r>
        <w:t>and</w:t>
      </w:r>
      <w:r>
        <w:rPr>
          <w:spacing w:val="-10"/>
        </w:rPr>
        <w:t xml:space="preserve"> </w:t>
      </w:r>
      <w:r>
        <w:t>will</w:t>
      </w:r>
      <w:r>
        <w:rPr>
          <w:spacing w:val="-11"/>
        </w:rPr>
        <w:t xml:space="preserve"> </w:t>
      </w:r>
      <w:r>
        <w:t>follow</w:t>
      </w:r>
      <w:r>
        <w:rPr>
          <w:spacing w:val="-12"/>
        </w:rPr>
        <w:t xml:space="preserve"> </w:t>
      </w:r>
      <w:r>
        <w:t>the</w:t>
      </w:r>
      <w:r>
        <w:rPr>
          <w:spacing w:val="-10"/>
        </w:rPr>
        <w:t xml:space="preserve"> </w:t>
      </w:r>
      <w:r>
        <w:t>sanctions</w:t>
      </w:r>
      <w:r>
        <w:rPr>
          <w:spacing w:val="-9"/>
        </w:rPr>
        <w:t xml:space="preserve"> </w:t>
      </w:r>
      <w:r>
        <w:t>set</w:t>
      </w:r>
      <w:r>
        <w:rPr>
          <w:spacing w:val="-9"/>
        </w:rPr>
        <w:t xml:space="preserve"> </w:t>
      </w:r>
      <w:r>
        <w:t>out</w:t>
      </w:r>
      <w:r>
        <w:rPr>
          <w:spacing w:val="-9"/>
        </w:rPr>
        <w:t xml:space="preserve"> </w:t>
      </w:r>
      <w:r>
        <w:t>in</w:t>
      </w:r>
      <w:r>
        <w:rPr>
          <w:spacing w:val="-7"/>
        </w:rPr>
        <w:t xml:space="preserve"> </w:t>
      </w:r>
      <w:hyperlink w:anchor="_bookmark11" w:history="1">
        <w:r>
          <w:t>section</w:t>
        </w:r>
        <w:r>
          <w:rPr>
            <w:spacing w:val="-9"/>
          </w:rPr>
          <w:t xml:space="preserve"> </w:t>
        </w:r>
        <w:r>
          <w:t>11</w:t>
        </w:r>
      </w:hyperlink>
      <w:r>
        <w:rPr>
          <w:spacing w:val="-10"/>
        </w:rPr>
        <w:t xml:space="preserve"> </w:t>
      </w:r>
      <w:r>
        <w:t>of</w:t>
      </w:r>
      <w:r>
        <w:rPr>
          <w:spacing w:val="-8"/>
        </w:rPr>
        <w:t xml:space="preserve"> </w:t>
      </w:r>
      <w:r>
        <w:t>this</w:t>
      </w:r>
      <w:r>
        <w:rPr>
          <w:spacing w:val="-9"/>
        </w:rPr>
        <w:t xml:space="preserve"> </w:t>
      </w:r>
      <w:r>
        <w:t>policy if they become aware of any incidents.</w:t>
      </w:r>
    </w:p>
    <w:p w:rsidR="00BB38FE" w:rsidRDefault="000D1949">
      <w:pPr>
        <w:pStyle w:val="ListParagraph"/>
        <w:numPr>
          <w:ilvl w:val="1"/>
          <w:numId w:val="2"/>
        </w:numPr>
        <w:tabs>
          <w:tab w:val="left" w:pos="2258"/>
          <w:tab w:val="left" w:pos="2260"/>
        </w:tabs>
        <w:spacing w:before="200" w:line="276" w:lineRule="auto"/>
        <w:ind w:left="2260" w:right="115" w:hanging="610"/>
        <w:jc w:val="both"/>
      </w:pPr>
      <w:r>
        <w:t>The school will support pupils who have been victims of cyber bullying by holding</w:t>
      </w:r>
      <w:r>
        <w:rPr>
          <w:spacing w:val="-9"/>
        </w:rPr>
        <w:t xml:space="preserve"> </w:t>
      </w:r>
      <w:r>
        <w:t>formal</w:t>
      </w:r>
      <w:r>
        <w:rPr>
          <w:spacing w:val="-10"/>
        </w:rPr>
        <w:t xml:space="preserve"> </w:t>
      </w:r>
      <w:r>
        <w:t>and</w:t>
      </w:r>
      <w:r>
        <w:rPr>
          <w:spacing w:val="-9"/>
        </w:rPr>
        <w:t xml:space="preserve"> </w:t>
      </w:r>
      <w:r>
        <w:t>informal</w:t>
      </w:r>
      <w:r>
        <w:rPr>
          <w:spacing w:val="-10"/>
        </w:rPr>
        <w:t xml:space="preserve"> </w:t>
      </w:r>
      <w:r>
        <w:t>discussions</w:t>
      </w:r>
      <w:r>
        <w:rPr>
          <w:spacing w:val="-11"/>
        </w:rPr>
        <w:t xml:space="preserve"> </w:t>
      </w:r>
      <w:r>
        <w:t>with</w:t>
      </w:r>
      <w:r>
        <w:rPr>
          <w:spacing w:val="-9"/>
        </w:rPr>
        <w:t xml:space="preserve"> </w:t>
      </w:r>
      <w:r>
        <w:t>the</w:t>
      </w:r>
      <w:r>
        <w:rPr>
          <w:spacing w:val="-12"/>
        </w:rPr>
        <w:t xml:space="preserve"> </w:t>
      </w:r>
      <w:r>
        <w:t>pupil</w:t>
      </w:r>
      <w:r>
        <w:rPr>
          <w:spacing w:val="-10"/>
        </w:rPr>
        <w:t xml:space="preserve"> </w:t>
      </w:r>
      <w:r>
        <w:t>about</w:t>
      </w:r>
      <w:r>
        <w:rPr>
          <w:spacing w:val="-10"/>
        </w:rPr>
        <w:t xml:space="preserve"> </w:t>
      </w:r>
      <w:r>
        <w:t>their</w:t>
      </w:r>
      <w:r>
        <w:rPr>
          <w:spacing w:val="-10"/>
        </w:rPr>
        <w:t xml:space="preserve"> </w:t>
      </w:r>
      <w:r>
        <w:t>feelings</w:t>
      </w:r>
      <w:r>
        <w:rPr>
          <w:spacing w:val="-13"/>
        </w:rPr>
        <w:t xml:space="preserve"> </w:t>
      </w:r>
      <w:r>
        <w:t>and whether</w:t>
      </w:r>
      <w:r>
        <w:rPr>
          <w:spacing w:val="-2"/>
        </w:rPr>
        <w:t xml:space="preserve"> </w:t>
      </w:r>
      <w:r>
        <w:t>the</w:t>
      </w:r>
      <w:r>
        <w:rPr>
          <w:spacing w:val="-5"/>
        </w:rPr>
        <w:t xml:space="preserve"> </w:t>
      </w:r>
      <w:r>
        <w:t>bullying</w:t>
      </w:r>
      <w:r>
        <w:rPr>
          <w:spacing w:val="-1"/>
        </w:rPr>
        <w:t xml:space="preserve"> </w:t>
      </w:r>
      <w:r>
        <w:t>has</w:t>
      </w:r>
      <w:r>
        <w:rPr>
          <w:spacing w:val="-7"/>
        </w:rPr>
        <w:t xml:space="preserve"> </w:t>
      </w:r>
      <w:r>
        <w:t>stopped,</w:t>
      </w:r>
      <w:r>
        <w:rPr>
          <w:spacing w:val="-4"/>
        </w:rPr>
        <w:t xml:space="preserve"> </w:t>
      </w:r>
      <w:r>
        <w:t>in</w:t>
      </w:r>
      <w:r>
        <w:rPr>
          <w:spacing w:val="-3"/>
        </w:rPr>
        <w:t xml:space="preserve"> </w:t>
      </w:r>
      <w:r>
        <w:t>accordance</w:t>
      </w:r>
      <w:r>
        <w:rPr>
          <w:spacing w:val="-5"/>
        </w:rPr>
        <w:t xml:space="preserve"> </w:t>
      </w:r>
      <w:r>
        <w:t xml:space="preserve">with </w:t>
      </w:r>
      <w:hyperlink w:anchor="_bookmark12" w:history="1">
        <w:r>
          <w:t>section</w:t>
        </w:r>
        <w:r>
          <w:rPr>
            <w:spacing w:val="-2"/>
          </w:rPr>
          <w:t xml:space="preserve"> </w:t>
        </w:r>
        <w:r>
          <w:t>12</w:t>
        </w:r>
      </w:hyperlink>
      <w:r>
        <w:rPr>
          <w:spacing w:val="40"/>
        </w:rPr>
        <w:t xml:space="preserve"> </w:t>
      </w:r>
      <w:r>
        <w:t>and</w:t>
      </w:r>
      <w:r>
        <w:rPr>
          <w:spacing w:val="-5"/>
        </w:rPr>
        <w:t xml:space="preserve"> </w:t>
      </w:r>
      <w:hyperlink w:anchor="_bookmark13" w:history="1">
        <w:r>
          <w:t>section</w:t>
        </w:r>
      </w:hyperlink>
      <w:r>
        <w:t xml:space="preserve"> </w:t>
      </w:r>
      <w:hyperlink w:anchor="_bookmark13" w:history="1">
        <w:r>
          <w:t>13</w:t>
        </w:r>
      </w:hyperlink>
      <w:r>
        <w:t xml:space="preserve"> of this policy.</w:t>
      </w:r>
    </w:p>
    <w:p w:rsidR="00BB38FE" w:rsidRDefault="000D1949">
      <w:pPr>
        <w:pStyle w:val="ListParagraph"/>
        <w:numPr>
          <w:ilvl w:val="1"/>
          <w:numId w:val="2"/>
        </w:numPr>
        <w:tabs>
          <w:tab w:val="left" w:pos="2258"/>
          <w:tab w:val="left" w:pos="2260"/>
        </w:tabs>
        <w:spacing w:before="199" w:line="276" w:lineRule="auto"/>
        <w:ind w:left="2260" w:right="114" w:hanging="610"/>
        <w:jc w:val="both"/>
      </w:pPr>
      <w:r>
        <w:t>In accordance with the Education Act 2011, the school has the right to examine and delete</w:t>
      </w:r>
      <w:r>
        <w:rPr>
          <w:spacing w:val="-2"/>
        </w:rPr>
        <w:t xml:space="preserve"> </w:t>
      </w:r>
      <w:r>
        <w:t>files</w:t>
      </w:r>
      <w:r>
        <w:rPr>
          <w:spacing w:val="-3"/>
        </w:rPr>
        <w:t xml:space="preserve"> </w:t>
      </w:r>
      <w:r>
        <w:t>from pupils’ personal devices, e.g. mobiles phones, where there is good reason to do so. This power applies to all schools and there</w:t>
      </w:r>
      <w:r>
        <w:rPr>
          <w:spacing w:val="-11"/>
        </w:rPr>
        <w:t xml:space="preserve"> </w:t>
      </w:r>
      <w:r>
        <w:t>is</w:t>
      </w:r>
      <w:r>
        <w:rPr>
          <w:spacing w:val="-8"/>
        </w:rPr>
        <w:t xml:space="preserve"> </w:t>
      </w:r>
      <w:r>
        <w:t>no</w:t>
      </w:r>
      <w:r>
        <w:rPr>
          <w:spacing w:val="-9"/>
        </w:rPr>
        <w:t xml:space="preserve"> </w:t>
      </w:r>
      <w:r>
        <w:t>need</w:t>
      </w:r>
      <w:r>
        <w:rPr>
          <w:spacing w:val="-12"/>
        </w:rPr>
        <w:t xml:space="preserve"> </w:t>
      </w:r>
      <w:r>
        <w:t>to</w:t>
      </w:r>
      <w:r>
        <w:rPr>
          <w:spacing w:val="-11"/>
        </w:rPr>
        <w:t xml:space="preserve"> </w:t>
      </w:r>
      <w:r>
        <w:t>have</w:t>
      </w:r>
      <w:r>
        <w:rPr>
          <w:spacing w:val="-11"/>
        </w:rPr>
        <w:t xml:space="preserve"> </w:t>
      </w:r>
      <w:r>
        <w:t>parental</w:t>
      </w:r>
      <w:r>
        <w:rPr>
          <w:spacing w:val="-8"/>
        </w:rPr>
        <w:t xml:space="preserve"> </w:t>
      </w:r>
      <w:r>
        <w:t>consent</w:t>
      </w:r>
      <w:r>
        <w:rPr>
          <w:spacing w:val="-10"/>
        </w:rPr>
        <w:t xml:space="preserve"> </w:t>
      </w:r>
      <w:r>
        <w:t>to</w:t>
      </w:r>
      <w:r>
        <w:rPr>
          <w:spacing w:val="-11"/>
        </w:rPr>
        <w:t xml:space="preserve"> </w:t>
      </w:r>
      <w:r>
        <w:t>search</w:t>
      </w:r>
      <w:r>
        <w:rPr>
          <w:spacing w:val="-9"/>
        </w:rPr>
        <w:t xml:space="preserve"> </w:t>
      </w:r>
      <w:r>
        <w:t>through</w:t>
      </w:r>
      <w:r>
        <w:rPr>
          <w:spacing w:val="-9"/>
        </w:rPr>
        <w:t xml:space="preserve"> </w:t>
      </w:r>
      <w:r>
        <w:t>a</w:t>
      </w:r>
      <w:r>
        <w:rPr>
          <w:spacing w:val="-11"/>
        </w:rPr>
        <w:t xml:space="preserve"> </w:t>
      </w:r>
      <w:r>
        <w:t>young</w:t>
      </w:r>
      <w:r>
        <w:rPr>
          <w:spacing w:val="-7"/>
        </w:rPr>
        <w:t xml:space="preserve"> </w:t>
      </w:r>
      <w:r>
        <w:t>person’s mobile phone.</w:t>
      </w:r>
    </w:p>
    <w:p w:rsidR="00BB38FE" w:rsidRDefault="000D1949">
      <w:pPr>
        <w:pStyle w:val="ListParagraph"/>
        <w:numPr>
          <w:ilvl w:val="1"/>
          <w:numId w:val="2"/>
        </w:numPr>
        <w:tabs>
          <w:tab w:val="left" w:pos="2258"/>
          <w:tab w:val="left" w:pos="2260"/>
        </w:tabs>
        <w:spacing w:before="200" w:line="278" w:lineRule="auto"/>
        <w:ind w:left="2260" w:right="115" w:hanging="610"/>
        <w:jc w:val="both"/>
      </w:pPr>
      <w:r>
        <w:t>If</w:t>
      </w:r>
      <w:r>
        <w:rPr>
          <w:spacing w:val="-6"/>
        </w:rPr>
        <w:t xml:space="preserve"> </w:t>
      </w:r>
      <w:r>
        <w:t>an</w:t>
      </w:r>
      <w:r>
        <w:rPr>
          <w:spacing w:val="-8"/>
        </w:rPr>
        <w:t xml:space="preserve"> </w:t>
      </w:r>
      <w:r>
        <w:t>electronic</w:t>
      </w:r>
      <w:r>
        <w:rPr>
          <w:spacing w:val="-7"/>
        </w:rPr>
        <w:t xml:space="preserve"> </w:t>
      </w:r>
      <w:r>
        <w:t>device</w:t>
      </w:r>
      <w:r>
        <w:rPr>
          <w:spacing w:val="-7"/>
        </w:rPr>
        <w:t xml:space="preserve"> </w:t>
      </w:r>
      <w:r>
        <w:t>is</w:t>
      </w:r>
      <w:r>
        <w:rPr>
          <w:spacing w:val="-9"/>
        </w:rPr>
        <w:t xml:space="preserve"> </w:t>
      </w:r>
      <w:r>
        <w:t>seized</w:t>
      </w:r>
      <w:r>
        <w:rPr>
          <w:spacing w:val="-8"/>
        </w:rPr>
        <w:t xml:space="preserve"> </w:t>
      </w:r>
      <w:r>
        <w:t>by</w:t>
      </w:r>
      <w:r>
        <w:rPr>
          <w:spacing w:val="-10"/>
        </w:rPr>
        <w:t xml:space="preserve"> </w:t>
      </w:r>
      <w:r>
        <w:t>a</w:t>
      </w:r>
      <w:r>
        <w:rPr>
          <w:spacing w:val="-7"/>
        </w:rPr>
        <w:t xml:space="preserve"> </w:t>
      </w:r>
      <w:r>
        <w:t>member</w:t>
      </w:r>
      <w:r>
        <w:rPr>
          <w:spacing w:val="-6"/>
        </w:rPr>
        <w:t xml:space="preserve"> </w:t>
      </w:r>
      <w:r>
        <w:t>of</w:t>
      </w:r>
      <w:r>
        <w:rPr>
          <w:spacing w:val="-6"/>
        </w:rPr>
        <w:t xml:space="preserve"> </w:t>
      </w:r>
      <w:r>
        <w:t>staff,</w:t>
      </w:r>
      <w:r>
        <w:rPr>
          <w:spacing w:val="-6"/>
        </w:rPr>
        <w:t xml:space="preserve"> </w:t>
      </w:r>
      <w:r>
        <w:t>and</w:t>
      </w:r>
      <w:r>
        <w:rPr>
          <w:spacing w:val="-10"/>
        </w:rPr>
        <w:t xml:space="preserve"> </w:t>
      </w:r>
      <w:r>
        <w:t>there</w:t>
      </w:r>
      <w:r>
        <w:rPr>
          <w:spacing w:val="-7"/>
        </w:rPr>
        <w:t xml:space="preserve"> </w:t>
      </w:r>
      <w:r>
        <w:t>is</w:t>
      </w:r>
      <w:r>
        <w:rPr>
          <w:spacing w:val="-9"/>
        </w:rPr>
        <w:t xml:space="preserve"> </w:t>
      </w:r>
      <w:r>
        <w:t>reasonable ground</w:t>
      </w:r>
      <w:r>
        <w:rPr>
          <w:spacing w:val="-16"/>
        </w:rPr>
        <w:t xml:space="preserve"> </w:t>
      </w:r>
      <w:r>
        <w:t>to</w:t>
      </w:r>
      <w:r>
        <w:rPr>
          <w:spacing w:val="-15"/>
        </w:rPr>
        <w:t xml:space="preserve"> </w:t>
      </w:r>
      <w:r>
        <w:t>suspect</w:t>
      </w:r>
      <w:r>
        <w:rPr>
          <w:spacing w:val="-15"/>
        </w:rPr>
        <w:t xml:space="preserve"> </w:t>
      </w:r>
      <w:r>
        <w:t>that</w:t>
      </w:r>
      <w:r>
        <w:rPr>
          <w:spacing w:val="-16"/>
        </w:rPr>
        <w:t xml:space="preserve"> </w:t>
      </w:r>
      <w:r>
        <w:t>it</w:t>
      </w:r>
      <w:r>
        <w:rPr>
          <w:spacing w:val="-15"/>
        </w:rPr>
        <w:t xml:space="preserve"> </w:t>
      </w:r>
      <w:r>
        <w:t>contains</w:t>
      </w:r>
      <w:r>
        <w:rPr>
          <w:spacing w:val="-15"/>
        </w:rPr>
        <w:t xml:space="preserve"> </w:t>
      </w:r>
      <w:r>
        <w:t>evidence</w:t>
      </w:r>
      <w:r>
        <w:rPr>
          <w:spacing w:val="-15"/>
        </w:rPr>
        <w:t xml:space="preserve"> </w:t>
      </w:r>
      <w:r>
        <w:t>in</w:t>
      </w:r>
      <w:r>
        <w:rPr>
          <w:spacing w:val="-16"/>
        </w:rPr>
        <w:t xml:space="preserve"> </w:t>
      </w:r>
      <w:r>
        <w:t>relation</w:t>
      </w:r>
      <w:r>
        <w:rPr>
          <w:spacing w:val="-15"/>
        </w:rPr>
        <w:t xml:space="preserve"> </w:t>
      </w:r>
      <w:r>
        <w:t>to</w:t>
      </w:r>
      <w:r>
        <w:rPr>
          <w:spacing w:val="-15"/>
        </w:rPr>
        <w:t xml:space="preserve"> </w:t>
      </w:r>
      <w:r>
        <w:t>an</w:t>
      </w:r>
      <w:r>
        <w:rPr>
          <w:spacing w:val="-16"/>
        </w:rPr>
        <w:t xml:space="preserve"> </w:t>
      </w:r>
      <w:r>
        <w:t>offence,</w:t>
      </w:r>
      <w:r>
        <w:rPr>
          <w:spacing w:val="-15"/>
        </w:rPr>
        <w:t xml:space="preserve"> </w:t>
      </w:r>
      <w:r>
        <w:t>the</w:t>
      </w:r>
      <w:r>
        <w:rPr>
          <w:spacing w:val="-15"/>
        </w:rPr>
        <w:t xml:space="preserve"> </w:t>
      </w:r>
      <w:r>
        <w:t>device must be given to the police as soon as it is reasonably practicable.</w:t>
      </w:r>
    </w:p>
    <w:p w:rsidR="00BB38FE" w:rsidRDefault="000D1949">
      <w:pPr>
        <w:pStyle w:val="ListParagraph"/>
        <w:numPr>
          <w:ilvl w:val="1"/>
          <w:numId w:val="2"/>
        </w:numPr>
        <w:tabs>
          <w:tab w:val="left" w:pos="2258"/>
          <w:tab w:val="left" w:pos="2260"/>
        </w:tabs>
        <w:spacing w:before="193" w:line="278" w:lineRule="auto"/>
        <w:ind w:left="2260" w:right="115" w:hanging="610"/>
        <w:jc w:val="both"/>
      </w:pPr>
      <w:r>
        <w:t>If a</w:t>
      </w:r>
      <w:r>
        <w:rPr>
          <w:spacing w:val="-4"/>
        </w:rPr>
        <w:t xml:space="preserve"> </w:t>
      </w:r>
      <w:r>
        <w:t>staff</w:t>
      </w:r>
      <w:r>
        <w:rPr>
          <w:spacing w:val="-3"/>
        </w:rPr>
        <w:t xml:space="preserve"> </w:t>
      </w:r>
      <w:r>
        <w:t>member</w:t>
      </w:r>
      <w:r>
        <w:rPr>
          <w:spacing w:val="-3"/>
        </w:rPr>
        <w:t xml:space="preserve"> </w:t>
      </w:r>
      <w:r>
        <w:t>finds</w:t>
      </w:r>
      <w:r>
        <w:rPr>
          <w:spacing w:val="-4"/>
        </w:rPr>
        <w:t xml:space="preserve"> </w:t>
      </w:r>
      <w:r>
        <w:t>material</w:t>
      </w:r>
      <w:r>
        <w:rPr>
          <w:spacing w:val="-5"/>
        </w:rPr>
        <w:t xml:space="preserve"> </w:t>
      </w:r>
      <w:r>
        <w:t>that</w:t>
      </w:r>
      <w:r>
        <w:rPr>
          <w:spacing w:val="-3"/>
        </w:rPr>
        <w:t xml:space="preserve"> </w:t>
      </w:r>
      <w:r>
        <w:t>they</w:t>
      </w:r>
      <w:r>
        <w:rPr>
          <w:spacing w:val="-4"/>
        </w:rPr>
        <w:t xml:space="preserve"> </w:t>
      </w:r>
      <w:r>
        <w:t>do</w:t>
      </w:r>
      <w:r>
        <w:rPr>
          <w:spacing w:val="-4"/>
        </w:rPr>
        <w:t xml:space="preserve"> </w:t>
      </w:r>
      <w:r>
        <w:t>not suspect</w:t>
      </w:r>
      <w:r>
        <w:rPr>
          <w:spacing w:val="-3"/>
        </w:rPr>
        <w:t xml:space="preserve"> </w:t>
      </w:r>
      <w:r>
        <w:t>contains</w:t>
      </w:r>
      <w:r>
        <w:rPr>
          <w:spacing w:val="-4"/>
        </w:rPr>
        <w:t xml:space="preserve"> </w:t>
      </w:r>
      <w:r>
        <w:t>evidence</w:t>
      </w:r>
      <w:r>
        <w:rPr>
          <w:spacing w:val="-2"/>
        </w:rPr>
        <w:t xml:space="preserve"> </w:t>
      </w:r>
      <w:r>
        <w:t>in relation</w:t>
      </w:r>
      <w:r>
        <w:rPr>
          <w:spacing w:val="-5"/>
        </w:rPr>
        <w:t xml:space="preserve"> </w:t>
      </w:r>
      <w:r>
        <w:t>to</w:t>
      </w:r>
      <w:r>
        <w:rPr>
          <w:spacing w:val="-7"/>
        </w:rPr>
        <w:t xml:space="preserve"> </w:t>
      </w:r>
      <w:r>
        <w:t>an</w:t>
      </w:r>
      <w:r>
        <w:rPr>
          <w:spacing w:val="-8"/>
        </w:rPr>
        <w:t xml:space="preserve"> </w:t>
      </w:r>
      <w:r>
        <w:t>offence,</w:t>
      </w:r>
      <w:r>
        <w:rPr>
          <w:spacing w:val="-6"/>
        </w:rPr>
        <w:t xml:space="preserve"> </w:t>
      </w:r>
      <w:r>
        <w:t>the</w:t>
      </w:r>
      <w:r>
        <w:rPr>
          <w:spacing w:val="-5"/>
        </w:rPr>
        <w:t xml:space="preserve"> </w:t>
      </w:r>
      <w:r>
        <w:t>headteacher</w:t>
      </w:r>
      <w:r>
        <w:rPr>
          <w:spacing w:val="-6"/>
        </w:rPr>
        <w:t xml:space="preserve"> </w:t>
      </w:r>
      <w:r>
        <w:t>will</w:t>
      </w:r>
      <w:r>
        <w:rPr>
          <w:spacing w:val="-6"/>
        </w:rPr>
        <w:t xml:space="preserve"> </w:t>
      </w:r>
      <w:r>
        <w:t>decide</w:t>
      </w:r>
      <w:r>
        <w:rPr>
          <w:spacing w:val="-5"/>
        </w:rPr>
        <w:t xml:space="preserve"> </w:t>
      </w:r>
      <w:r>
        <w:t>whether</w:t>
      </w:r>
      <w:r>
        <w:rPr>
          <w:spacing w:val="-4"/>
        </w:rPr>
        <w:t xml:space="preserve"> </w:t>
      </w:r>
      <w:r>
        <w:t>it</w:t>
      </w:r>
      <w:r>
        <w:rPr>
          <w:spacing w:val="-6"/>
        </w:rPr>
        <w:t xml:space="preserve"> </w:t>
      </w:r>
      <w:r>
        <w:t>is</w:t>
      </w:r>
      <w:r>
        <w:rPr>
          <w:spacing w:val="-5"/>
        </w:rPr>
        <w:t xml:space="preserve"> </w:t>
      </w:r>
      <w:r>
        <w:t>appropriate</w:t>
      </w:r>
      <w:r>
        <w:rPr>
          <w:spacing w:val="-5"/>
        </w:rPr>
        <w:t xml:space="preserve"> </w:t>
      </w:r>
      <w:r>
        <w:t>to delete or retain the material as evidence of a breach of the relevant policies.</w:t>
      </w:r>
    </w:p>
    <w:p w:rsidR="00BB38FE" w:rsidRDefault="000D1949">
      <w:pPr>
        <w:pStyle w:val="Heading1"/>
        <w:numPr>
          <w:ilvl w:val="0"/>
          <w:numId w:val="2"/>
        </w:numPr>
        <w:tabs>
          <w:tab w:val="left" w:pos="1420"/>
        </w:tabs>
        <w:spacing w:before="194"/>
        <w:ind w:left="1420" w:hanging="720"/>
        <w:jc w:val="left"/>
      </w:pPr>
      <w:bookmarkStart w:id="11" w:name="_bookmark10"/>
      <w:bookmarkEnd w:id="11"/>
      <w:r>
        <w:rPr>
          <w:spacing w:val="-2"/>
        </w:rPr>
        <w:t>Procedures</w:t>
      </w:r>
    </w:p>
    <w:p w:rsidR="00BB38FE" w:rsidRDefault="000D1949">
      <w:pPr>
        <w:pStyle w:val="ListParagraph"/>
        <w:numPr>
          <w:ilvl w:val="1"/>
          <w:numId w:val="2"/>
        </w:numPr>
        <w:tabs>
          <w:tab w:val="left" w:pos="2258"/>
          <w:tab w:val="left" w:pos="2260"/>
        </w:tabs>
        <w:spacing w:before="248" w:line="276" w:lineRule="auto"/>
        <w:ind w:left="2260" w:right="117" w:hanging="567"/>
        <w:jc w:val="both"/>
      </w:pPr>
      <w:r>
        <w:t>Minor incidents are reported to the victim’s teacher, who investigates the incident, sets appropriate sanctions for the perpetrator and informs the headteacher using the bullying report form.</w:t>
      </w:r>
    </w:p>
    <w:p w:rsidR="00BB38FE" w:rsidRDefault="000D1949">
      <w:pPr>
        <w:pStyle w:val="ListParagraph"/>
        <w:numPr>
          <w:ilvl w:val="1"/>
          <w:numId w:val="2"/>
        </w:numPr>
        <w:tabs>
          <w:tab w:val="left" w:pos="2259"/>
        </w:tabs>
        <w:spacing w:before="202"/>
        <w:ind w:left="2259" w:hanging="565"/>
      </w:pPr>
      <w:r>
        <w:t>When</w:t>
      </w:r>
      <w:r>
        <w:rPr>
          <w:spacing w:val="-6"/>
        </w:rPr>
        <w:t xml:space="preserve"> </w:t>
      </w:r>
      <w:r>
        <w:t>investigating</w:t>
      </w:r>
      <w:r>
        <w:rPr>
          <w:spacing w:val="-7"/>
        </w:rPr>
        <w:t xml:space="preserve"> </w:t>
      </w:r>
      <w:r>
        <w:t>a</w:t>
      </w:r>
      <w:r>
        <w:rPr>
          <w:spacing w:val="-6"/>
        </w:rPr>
        <w:t xml:space="preserve"> </w:t>
      </w:r>
      <w:r>
        <w:t>bullying</w:t>
      </w:r>
      <w:r>
        <w:rPr>
          <w:spacing w:val="-5"/>
        </w:rPr>
        <w:t xml:space="preserve"> </w:t>
      </w:r>
      <w:r>
        <w:t>incident,</w:t>
      </w:r>
      <w:r>
        <w:rPr>
          <w:spacing w:val="-8"/>
        </w:rPr>
        <w:t xml:space="preserve"> </w:t>
      </w:r>
      <w:r>
        <w:t>the</w:t>
      </w:r>
      <w:r>
        <w:rPr>
          <w:spacing w:val="-9"/>
        </w:rPr>
        <w:t xml:space="preserve"> </w:t>
      </w:r>
      <w:r>
        <w:t>following</w:t>
      </w:r>
      <w:r>
        <w:rPr>
          <w:spacing w:val="-6"/>
        </w:rPr>
        <w:t xml:space="preserve"> </w:t>
      </w:r>
      <w:r>
        <w:t>procedures</w:t>
      </w:r>
      <w:r>
        <w:rPr>
          <w:spacing w:val="-9"/>
        </w:rPr>
        <w:t xml:space="preserve"> </w:t>
      </w:r>
      <w:r>
        <w:t>are</w:t>
      </w:r>
      <w:r>
        <w:rPr>
          <w:spacing w:val="-6"/>
        </w:rPr>
        <w:t xml:space="preserve"> </w:t>
      </w:r>
      <w:r>
        <w:rPr>
          <w:spacing w:val="-2"/>
        </w:rPr>
        <w:t>adopted:</w:t>
      </w:r>
    </w:p>
    <w:p w:rsidR="00BB38FE" w:rsidRDefault="000D1949">
      <w:pPr>
        <w:pStyle w:val="BodyText"/>
        <w:spacing w:before="234" w:line="276" w:lineRule="auto"/>
        <w:ind w:left="2140" w:right="99"/>
      </w:pPr>
      <w:r>
        <w:t>The victim, alleged bully and witnesses are all interviewed separately Members</w:t>
      </w:r>
      <w:r>
        <w:rPr>
          <w:spacing w:val="32"/>
        </w:rPr>
        <w:t xml:space="preserve"> </w:t>
      </w:r>
      <w:r>
        <w:t>of</w:t>
      </w:r>
      <w:r>
        <w:rPr>
          <w:spacing w:val="34"/>
        </w:rPr>
        <w:t xml:space="preserve"> </w:t>
      </w:r>
      <w:r>
        <w:t>staff</w:t>
      </w:r>
      <w:r>
        <w:rPr>
          <w:spacing w:val="32"/>
        </w:rPr>
        <w:t xml:space="preserve"> </w:t>
      </w:r>
      <w:r>
        <w:t>ensure</w:t>
      </w:r>
      <w:r>
        <w:rPr>
          <w:spacing w:val="31"/>
        </w:rPr>
        <w:t xml:space="preserve"> </w:t>
      </w:r>
      <w:r>
        <w:t>that</w:t>
      </w:r>
      <w:r>
        <w:rPr>
          <w:spacing w:val="30"/>
        </w:rPr>
        <w:t xml:space="preserve"> </w:t>
      </w:r>
      <w:r>
        <w:t>there</w:t>
      </w:r>
      <w:r>
        <w:rPr>
          <w:spacing w:val="31"/>
        </w:rPr>
        <w:t xml:space="preserve"> </w:t>
      </w:r>
      <w:r>
        <w:t>is</w:t>
      </w:r>
      <w:r>
        <w:rPr>
          <w:spacing w:val="31"/>
        </w:rPr>
        <w:t xml:space="preserve"> </w:t>
      </w:r>
      <w:r>
        <w:t>no</w:t>
      </w:r>
      <w:r>
        <w:rPr>
          <w:spacing w:val="28"/>
        </w:rPr>
        <w:t xml:space="preserve"> </w:t>
      </w:r>
      <w:r>
        <w:t>possibility</w:t>
      </w:r>
      <w:r>
        <w:rPr>
          <w:spacing w:val="29"/>
        </w:rPr>
        <w:t xml:space="preserve"> </w:t>
      </w:r>
      <w:r>
        <w:t>of</w:t>
      </w:r>
      <w:r>
        <w:rPr>
          <w:spacing w:val="34"/>
        </w:rPr>
        <w:t xml:space="preserve"> </w:t>
      </w:r>
      <w:r>
        <w:t>contact</w:t>
      </w:r>
      <w:r>
        <w:rPr>
          <w:spacing w:val="29"/>
        </w:rPr>
        <w:t xml:space="preserve"> </w:t>
      </w:r>
      <w:r>
        <w:t>between</w:t>
      </w:r>
      <w:r>
        <w:rPr>
          <w:spacing w:val="31"/>
        </w:rPr>
        <w:t xml:space="preserve"> </w:t>
      </w:r>
      <w:r>
        <w:t>the pupils</w:t>
      </w:r>
      <w:r>
        <w:rPr>
          <w:spacing w:val="40"/>
        </w:rPr>
        <w:t xml:space="preserve"> </w:t>
      </w:r>
      <w:r>
        <w:t>being</w:t>
      </w:r>
      <w:r>
        <w:rPr>
          <w:spacing w:val="40"/>
        </w:rPr>
        <w:t xml:space="preserve"> </w:t>
      </w:r>
      <w:r>
        <w:t>interviewed,</w:t>
      </w:r>
      <w:r>
        <w:rPr>
          <w:spacing w:val="40"/>
        </w:rPr>
        <w:t xml:space="preserve"> </w:t>
      </w:r>
      <w:r>
        <w:t>including</w:t>
      </w:r>
      <w:r>
        <w:rPr>
          <w:spacing w:val="40"/>
        </w:rPr>
        <w:t xml:space="preserve"> </w:t>
      </w:r>
      <w:r>
        <w:t>electronic</w:t>
      </w:r>
      <w:r>
        <w:rPr>
          <w:spacing w:val="40"/>
        </w:rPr>
        <w:t xml:space="preserve"> </w:t>
      </w:r>
      <w:r>
        <w:t>communication</w:t>
      </w:r>
      <w:r>
        <w:rPr>
          <w:spacing w:val="40"/>
        </w:rPr>
        <w:t xml:space="preserve"> </w:t>
      </w:r>
      <w:r>
        <w:t>within</w:t>
      </w:r>
      <w:r>
        <w:rPr>
          <w:spacing w:val="40"/>
        </w:rPr>
        <w:t xml:space="preserve"> </w:t>
      </w:r>
      <w:r>
        <w:t xml:space="preserve">school </w:t>
      </w:r>
      <w:r>
        <w:rPr>
          <w:spacing w:val="-2"/>
        </w:rPr>
        <w:t>hours.</w:t>
      </w:r>
    </w:p>
    <w:p w:rsidR="00BB38FE" w:rsidRDefault="000D1949">
      <w:pPr>
        <w:pStyle w:val="BodyText"/>
        <w:spacing w:before="1" w:line="276" w:lineRule="auto"/>
        <w:ind w:left="2140" w:right="2271"/>
      </w:pPr>
      <w:r>
        <w:t>A</w:t>
      </w:r>
      <w:r>
        <w:rPr>
          <w:spacing w:val="-5"/>
        </w:rPr>
        <w:t xml:space="preserve"> </w:t>
      </w:r>
      <w:r>
        <w:t>room</w:t>
      </w:r>
      <w:r>
        <w:rPr>
          <w:spacing w:val="-4"/>
        </w:rPr>
        <w:t xml:space="preserve"> </w:t>
      </w:r>
      <w:r>
        <w:t>is</w:t>
      </w:r>
      <w:r>
        <w:rPr>
          <w:spacing w:val="-4"/>
        </w:rPr>
        <w:t xml:space="preserve"> </w:t>
      </w:r>
      <w:r>
        <w:t>used</w:t>
      </w:r>
      <w:r>
        <w:rPr>
          <w:spacing w:val="-7"/>
        </w:rPr>
        <w:t xml:space="preserve"> </w:t>
      </w:r>
      <w:r>
        <w:t>that</w:t>
      </w:r>
      <w:r>
        <w:rPr>
          <w:spacing w:val="-6"/>
        </w:rPr>
        <w:t xml:space="preserve"> </w:t>
      </w:r>
      <w:r>
        <w:t>allows</w:t>
      </w:r>
      <w:r>
        <w:rPr>
          <w:spacing w:val="-4"/>
        </w:rPr>
        <w:t xml:space="preserve"> </w:t>
      </w:r>
      <w:r>
        <w:t>for</w:t>
      </w:r>
      <w:r>
        <w:rPr>
          <w:spacing w:val="-4"/>
        </w:rPr>
        <w:t xml:space="preserve"> </w:t>
      </w:r>
      <w:r>
        <w:t>privacy</w:t>
      </w:r>
      <w:r>
        <w:rPr>
          <w:spacing w:val="-7"/>
        </w:rPr>
        <w:t xml:space="preserve"> </w:t>
      </w:r>
      <w:r>
        <w:t>during</w:t>
      </w:r>
      <w:r>
        <w:rPr>
          <w:spacing w:val="-3"/>
        </w:rPr>
        <w:t xml:space="preserve"> </w:t>
      </w:r>
      <w:r>
        <w:t>interviews A witness is used for serious incidents</w:t>
      </w:r>
    </w:p>
    <w:p w:rsidR="00BB38FE" w:rsidRDefault="000D1949">
      <w:pPr>
        <w:pStyle w:val="BodyText"/>
        <w:spacing w:before="1" w:line="276" w:lineRule="auto"/>
        <w:ind w:left="2140" w:right="115"/>
        <w:jc w:val="both"/>
      </w:pPr>
      <w:r>
        <w:t>If appropriate, the alleged bully, the victim and witnesses, are asked to write down details of the incident; this may need prompting with questions from the member of staff to obtain the full picture</w:t>
      </w:r>
    </w:p>
    <w:p w:rsidR="00BB38FE" w:rsidRDefault="000D1949">
      <w:pPr>
        <w:pStyle w:val="BodyText"/>
        <w:spacing w:line="278" w:lineRule="auto"/>
        <w:ind w:left="2140" w:right="120"/>
        <w:jc w:val="both"/>
      </w:pPr>
      <w:r>
        <w:t>Premature</w:t>
      </w:r>
      <w:r>
        <w:rPr>
          <w:spacing w:val="-2"/>
        </w:rPr>
        <w:t xml:space="preserve"> </w:t>
      </w:r>
      <w:r>
        <w:t>assumptions</w:t>
      </w:r>
      <w:r>
        <w:rPr>
          <w:spacing w:val="-5"/>
        </w:rPr>
        <w:t xml:space="preserve"> </w:t>
      </w:r>
      <w:r>
        <w:t>are</w:t>
      </w:r>
      <w:r>
        <w:rPr>
          <w:spacing w:val="-2"/>
        </w:rPr>
        <w:t xml:space="preserve"> </w:t>
      </w:r>
      <w:r>
        <w:t>not</w:t>
      </w:r>
      <w:r>
        <w:rPr>
          <w:spacing w:val="-4"/>
        </w:rPr>
        <w:t xml:space="preserve"> </w:t>
      </w:r>
      <w:r>
        <w:t>made,</w:t>
      </w:r>
      <w:r>
        <w:rPr>
          <w:spacing w:val="-2"/>
        </w:rPr>
        <w:t xml:space="preserve"> </w:t>
      </w:r>
      <w:r>
        <w:t>as</w:t>
      </w:r>
      <w:r>
        <w:rPr>
          <w:spacing w:val="-2"/>
        </w:rPr>
        <w:t xml:space="preserve"> </w:t>
      </w:r>
      <w:r>
        <w:t>it</w:t>
      </w:r>
      <w:r>
        <w:rPr>
          <w:spacing w:val="-4"/>
        </w:rPr>
        <w:t xml:space="preserve"> </w:t>
      </w:r>
      <w:r>
        <w:t>is</w:t>
      </w:r>
      <w:r>
        <w:rPr>
          <w:spacing w:val="-2"/>
        </w:rPr>
        <w:t xml:space="preserve"> </w:t>
      </w:r>
      <w:r>
        <w:t>important</w:t>
      </w:r>
      <w:r>
        <w:rPr>
          <w:spacing w:val="-1"/>
        </w:rPr>
        <w:t xml:space="preserve"> </w:t>
      </w:r>
      <w:r>
        <w:t>not</w:t>
      </w:r>
      <w:r>
        <w:rPr>
          <w:spacing w:val="-1"/>
        </w:rPr>
        <w:t xml:space="preserve"> </w:t>
      </w:r>
      <w:r>
        <w:t>to</w:t>
      </w:r>
      <w:r>
        <w:rPr>
          <w:spacing w:val="-5"/>
        </w:rPr>
        <w:t xml:space="preserve"> </w:t>
      </w:r>
      <w:r>
        <w:t>be</w:t>
      </w:r>
      <w:r>
        <w:rPr>
          <w:spacing w:val="-5"/>
        </w:rPr>
        <w:t xml:space="preserve"> </w:t>
      </w:r>
      <w:proofErr w:type="spellStart"/>
      <w:r>
        <w:t>judgemental</w:t>
      </w:r>
      <w:proofErr w:type="spellEnd"/>
      <w:r>
        <w:t xml:space="preserve"> at this stage</w:t>
      </w:r>
    </w:p>
    <w:p w:rsidR="00BB38FE" w:rsidRDefault="000D1949">
      <w:pPr>
        <w:pStyle w:val="BodyText"/>
        <w:spacing w:line="276" w:lineRule="auto"/>
        <w:ind w:left="2140" w:right="116"/>
        <w:jc w:val="both"/>
      </w:pPr>
      <w:r>
        <w:t>Members</w:t>
      </w:r>
      <w:r>
        <w:rPr>
          <w:spacing w:val="-3"/>
        </w:rPr>
        <w:t xml:space="preserve"> </w:t>
      </w:r>
      <w:r>
        <w:t>of</w:t>
      </w:r>
      <w:r>
        <w:rPr>
          <w:spacing w:val="-2"/>
        </w:rPr>
        <w:t xml:space="preserve"> </w:t>
      </w:r>
      <w:r>
        <w:t>staff</w:t>
      </w:r>
      <w:r>
        <w:rPr>
          <w:spacing w:val="-5"/>
        </w:rPr>
        <w:t xml:space="preserve"> </w:t>
      </w:r>
      <w:r>
        <w:t>listen</w:t>
      </w:r>
      <w:r>
        <w:rPr>
          <w:spacing w:val="-6"/>
        </w:rPr>
        <w:t xml:space="preserve"> </w:t>
      </w:r>
      <w:r>
        <w:t>carefully</w:t>
      </w:r>
      <w:r>
        <w:rPr>
          <w:spacing w:val="-6"/>
        </w:rPr>
        <w:t xml:space="preserve"> </w:t>
      </w:r>
      <w:r>
        <w:t>to</w:t>
      </w:r>
      <w:r>
        <w:rPr>
          <w:spacing w:val="-6"/>
        </w:rPr>
        <w:t xml:space="preserve"> </w:t>
      </w:r>
      <w:r>
        <w:t>all</w:t>
      </w:r>
      <w:r>
        <w:rPr>
          <w:spacing w:val="-4"/>
        </w:rPr>
        <w:t xml:space="preserve"> </w:t>
      </w:r>
      <w:r>
        <w:t>accounts,</w:t>
      </w:r>
      <w:r>
        <w:rPr>
          <w:spacing w:val="-2"/>
        </w:rPr>
        <w:t xml:space="preserve"> </w:t>
      </w:r>
      <w:r>
        <w:t>being</w:t>
      </w:r>
      <w:r>
        <w:rPr>
          <w:spacing w:val="-4"/>
        </w:rPr>
        <w:t xml:space="preserve"> </w:t>
      </w:r>
      <w:r>
        <w:t>non-confrontational</w:t>
      </w:r>
      <w:r>
        <w:rPr>
          <w:spacing w:val="-9"/>
        </w:rPr>
        <w:t xml:space="preserve"> </w:t>
      </w:r>
      <w:r>
        <w:t>and not attaching blame until the investigation is complete</w:t>
      </w:r>
    </w:p>
    <w:p w:rsidR="00BB38FE" w:rsidRDefault="000D1949">
      <w:pPr>
        <w:pStyle w:val="BodyText"/>
        <w:spacing w:line="278" w:lineRule="auto"/>
        <w:ind w:left="2140" w:right="117"/>
        <w:jc w:val="both"/>
      </w:pPr>
      <w:r>
        <w:t>All</w:t>
      </w:r>
      <w:r>
        <w:rPr>
          <w:spacing w:val="-6"/>
        </w:rPr>
        <w:t xml:space="preserve"> </w:t>
      </w:r>
      <w:r>
        <w:t>concerned</w:t>
      </w:r>
      <w:r>
        <w:rPr>
          <w:spacing w:val="-5"/>
        </w:rPr>
        <w:t xml:space="preserve"> </w:t>
      </w:r>
      <w:r>
        <w:t>pupils</w:t>
      </w:r>
      <w:r>
        <w:rPr>
          <w:spacing w:val="-5"/>
        </w:rPr>
        <w:t xml:space="preserve"> </w:t>
      </w:r>
      <w:r>
        <w:t>are</w:t>
      </w:r>
      <w:r>
        <w:rPr>
          <w:spacing w:val="-7"/>
        </w:rPr>
        <w:t xml:space="preserve"> </w:t>
      </w:r>
      <w:r>
        <w:t>informed</w:t>
      </w:r>
      <w:r>
        <w:rPr>
          <w:spacing w:val="-8"/>
        </w:rPr>
        <w:t xml:space="preserve"> </w:t>
      </w:r>
      <w:r>
        <w:t>that</w:t>
      </w:r>
      <w:r>
        <w:rPr>
          <w:spacing w:val="-8"/>
        </w:rPr>
        <w:t xml:space="preserve"> </w:t>
      </w:r>
      <w:r>
        <w:t>they</w:t>
      </w:r>
      <w:r>
        <w:rPr>
          <w:spacing w:val="-7"/>
        </w:rPr>
        <w:t xml:space="preserve"> </w:t>
      </w:r>
      <w:r>
        <w:t>must</w:t>
      </w:r>
      <w:r>
        <w:rPr>
          <w:spacing w:val="-4"/>
        </w:rPr>
        <w:t xml:space="preserve"> </w:t>
      </w:r>
      <w:r>
        <w:t>not</w:t>
      </w:r>
      <w:r>
        <w:rPr>
          <w:spacing w:val="-4"/>
        </w:rPr>
        <w:t xml:space="preserve"> </w:t>
      </w:r>
      <w:r>
        <w:t>discuss</w:t>
      </w:r>
      <w:r>
        <w:rPr>
          <w:spacing w:val="-7"/>
        </w:rPr>
        <w:t xml:space="preserve"> </w:t>
      </w:r>
      <w:r>
        <w:t>the</w:t>
      </w:r>
      <w:r>
        <w:rPr>
          <w:spacing w:val="-5"/>
        </w:rPr>
        <w:t xml:space="preserve"> </w:t>
      </w:r>
      <w:r>
        <w:t>interview</w:t>
      </w:r>
      <w:r>
        <w:rPr>
          <w:spacing w:val="-6"/>
        </w:rPr>
        <w:t xml:space="preserve"> </w:t>
      </w:r>
      <w:r>
        <w:t>with other pupils</w:t>
      </w:r>
    </w:p>
    <w:p w:rsidR="00BB38FE" w:rsidRDefault="00BB38FE">
      <w:pPr>
        <w:spacing w:line="278" w:lineRule="auto"/>
        <w:jc w:val="both"/>
        <w:sectPr w:rsidR="00BB38FE">
          <w:pgSz w:w="11910" w:h="16840"/>
          <w:pgMar w:top="136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ListParagraph"/>
        <w:numPr>
          <w:ilvl w:val="1"/>
          <w:numId w:val="2"/>
        </w:numPr>
        <w:tabs>
          <w:tab w:val="left" w:pos="2125"/>
          <w:tab w:val="left" w:pos="2128"/>
        </w:tabs>
        <w:spacing w:before="82" w:line="276" w:lineRule="auto"/>
        <w:ind w:left="2128" w:right="120" w:hanging="675"/>
        <w:jc w:val="both"/>
      </w:pPr>
      <w:r>
        <w:lastRenderedPageBreak/>
        <w:t xml:space="preserve">Due to the potential for sexist, transphobic and sexual bullying to be </w:t>
      </w:r>
      <w:proofErr w:type="spellStart"/>
      <w:r>
        <w:t>characterised</w:t>
      </w:r>
      <w:proofErr w:type="spellEnd"/>
      <w:r>
        <w:t xml:space="preserve"> by inappropriate sexual </w:t>
      </w:r>
      <w:proofErr w:type="spellStart"/>
      <w:r>
        <w:t>behaviour</w:t>
      </w:r>
      <w:proofErr w:type="spellEnd"/>
      <w:r>
        <w:t>, staff members involved in dealing with the incident are required to consider whether there is a need for safeguarding processes to be implemented.</w:t>
      </w:r>
    </w:p>
    <w:p w:rsidR="00BB38FE" w:rsidRDefault="000D1949">
      <w:pPr>
        <w:pStyle w:val="Heading1"/>
        <w:numPr>
          <w:ilvl w:val="0"/>
          <w:numId w:val="2"/>
        </w:numPr>
        <w:tabs>
          <w:tab w:val="left" w:pos="1420"/>
        </w:tabs>
        <w:spacing w:before="201"/>
        <w:ind w:left="1420" w:hanging="720"/>
        <w:jc w:val="left"/>
      </w:pPr>
      <w:bookmarkStart w:id="12" w:name="_bookmark11"/>
      <w:bookmarkEnd w:id="12"/>
      <w:r>
        <w:rPr>
          <w:spacing w:val="-2"/>
        </w:rPr>
        <w:t>Sanctions</w:t>
      </w:r>
    </w:p>
    <w:p w:rsidR="00BB38FE" w:rsidRDefault="000D1949">
      <w:pPr>
        <w:pStyle w:val="ListParagraph"/>
        <w:numPr>
          <w:ilvl w:val="1"/>
          <w:numId w:val="2"/>
        </w:numPr>
        <w:tabs>
          <w:tab w:val="left" w:pos="2257"/>
          <w:tab w:val="left" w:pos="2260"/>
        </w:tabs>
        <w:spacing w:before="247" w:line="276" w:lineRule="auto"/>
        <w:ind w:left="2260" w:right="120" w:hanging="670"/>
        <w:jc w:val="both"/>
      </w:pPr>
      <w:r>
        <w:rPr>
          <w:spacing w:val="-2"/>
        </w:rPr>
        <w:t>If</w:t>
      </w:r>
      <w:r>
        <w:rPr>
          <w:spacing w:val="-6"/>
        </w:rPr>
        <w:t xml:space="preserve"> </w:t>
      </w:r>
      <w:r>
        <w:rPr>
          <w:spacing w:val="-2"/>
        </w:rPr>
        <w:t>it</w:t>
      </w:r>
      <w:r>
        <w:rPr>
          <w:spacing w:val="-9"/>
        </w:rPr>
        <w:t xml:space="preserve"> </w:t>
      </w:r>
      <w:r>
        <w:rPr>
          <w:spacing w:val="-2"/>
        </w:rPr>
        <w:t>is</w:t>
      </w:r>
      <w:r>
        <w:rPr>
          <w:spacing w:val="-10"/>
        </w:rPr>
        <w:t xml:space="preserve"> </w:t>
      </w:r>
      <w:r>
        <w:rPr>
          <w:spacing w:val="-2"/>
        </w:rPr>
        <w:t>evident</w:t>
      </w:r>
      <w:r>
        <w:rPr>
          <w:spacing w:val="-5"/>
        </w:rPr>
        <w:t xml:space="preserve"> </w:t>
      </w:r>
      <w:r>
        <w:rPr>
          <w:spacing w:val="-2"/>
        </w:rPr>
        <w:t>that</w:t>
      </w:r>
      <w:r>
        <w:rPr>
          <w:spacing w:val="-9"/>
        </w:rPr>
        <w:t xml:space="preserve"> </w:t>
      </w:r>
      <w:r>
        <w:rPr>
          <w:spacing w:val="-2"/>
        </w:rPr>
        <w:t>bullying</w:t>
      </w:r>
      <w:r>
        <w:rPr>
          <w:spacing w:val="-5"/>
        </w:rPr>
        <w:t xml:space="preserve"> </w:t>
      </w:r>
      <w:r>
        <w:rPr>
          <w:spacing w:val="-2"/>
        </w:rPr>
        <w:t>did</w:t>
      </w:r>
      <w:r>
        <w:rPr>
          <w:spacing w:val="-10"/>
        </w:rPr>
        <w:t xml:space="preserve"> </w:t>
      </w:r>
      <w:r>
        <w:rPr>
          <w:spacing w:val="-2"/>
        </w:rPr>
        <w:t>take</w:t>
      </w:r>
      <w:r>
        <w:rPr>
          <w:spacing w:val="-11"/>
        </w:rPr>
        <w:t xml:space="preserve"> </w:t>
      </w:r>
      <w:r>
        <w:rPr>
          <w:spacing w:val="-2"/>
        </w:rPr>
        <w:t>place,</w:t>
      </w:r>
      <w:r>
        <w:rPr>
          <w:spacing w:val="-11"/>
        </w:rPr>
        <w:t xml:space="preserve"> </w:t>
      </w:r>
      <w:r>
        <w:rPr>
          <w:spacing w:val="-2"/>
        </w:rPr>
        <w:t>the</w:t>
      </w:r>
      <w:r>
        <w:rPr>
          <w:spacing w:val="-7"/>
        </w:rPr>
        <w:t xml:space="preserve"> </w:t>
      </w:r>
      <w:r>
        <w:rPr>
          <w:spacing w:val="-2"/>
        </w:rPr>
        <w:t>pupil</w:t>
      </w:r>
      <w:r>
        <w:rPr>
          <w:spacing w:val="-11"/>
        </w:rPr>
        <w:t xml:space="preserve"> </w:t>
      </w:r>
      <w:r>
        <w:rPr>
          <w:spacing w:val="-2"/>
        </w:rPr>
        <w:t>will</w:t>
      </w:r>
      <w:r>
        <w:rPr>
          <w:spacing w:val="-9"/>
        </w:rPr>
        <w:t xml:space="preserve"> </w:t>
      </w:r>
      <w:r>
        <w:rPr>
          <w:spacing w:val="-2"/>
        </w:rPr>
        <w:t>be</w:t>
      </w:r>
      <w:r>
        <w:rPr>
          <w:spacing w:val="-7"/>
        </w:rPr>
        <w:t xml:space="preserve"> </w:t>
      </w:r>
      <w:r>
        <w:rPr>
          <w:spacing w:val="-2"/>
        </w:rPr>
        <w:t>helped</w:t>
      </w:r>
      <w:r>
        <w:rPr>
          <w:spacing w:val="-7"/>
        </w:rPr>
        <w:t xml:space="preserve"> </w:t>
      </w:r>
      <w:r>
        <w:rPr>
          <w:spacing w:val="-2"/>
        </w:rPr>
        <w:t>to</w:t>
      </w:r>
      <w:r>
        <w:rPr>
          <w:spacing w:val="-11"/>
        </w:rPr>
        <w:t xml:space="preserve"> </w:t>
      </w:r>
      <w:r>
        <w:rPr>
          <w:spacing w:val="-2"/>
        </w:rPr>
        <w:t xml:space="preserve">understand </w:t>
      </w:r>
      <w:r>
        <w:t xml:space="preserve">the consequences of their actions and warned that there must be no further </w:t>
      </w:r>
      <w:r>
        <w:rPr>
          <w:spacing w:val="-2"/>
        </w:rPr>
        <w:t>incidents.</w:t>
      </w:r>
    </w:p>
    <w:p w:rsidR="00BB38FE" w:rsidRDefault="000D1949">
      <w:pPr>
        <w:pStyle w:val="ListParagraph"/>
        <w:numPr>
          <w:ilvl w:val="1"/>
          <w:numId w:val="2"/>
        </w:numPr>
        <w:tabs>
          <w:tab w:val="left" w:pos="2257"/>
        </w:tabs>
        <w:spacing w:before="200"/>
        <w:ind w:left="2257" w:hanging="667"/>
      </w:pPr>
      <w:r>
        <w:rPr>
          <w:spacing w:val="-2"/>
        </w:rPr>
        <w:t>The</w:t>
      </w:r>
      <w:r>
        <w:rPr>
          <w:spacing w:val="-15"/>
        </w:rPr>
        <w:t xml:space="preserve"> </w:t>
      </w:r>
      <w:r>
        <w:rPr>
          <w:spacing w:val="-2"/>
        </w:rPr>
        <w:t>teacher</w:t>
      </w:r>
      <w:r>
        <w:rPr>
          <w:spacing w:val="-10"/>
        </w:rPr>
        <w:t xml:space="preserve"> </w:t>
      </w:r>
      <w:r>
        <w:rPr>
          <w:spacing w:val="-2"/>
        </w:rPr>
        <w:t>informs</w:t>
      </w:r>
      <w:r>
        <w:rPr>
          <w:spacing w:val="-11"/>
        </w:rPr>
        <w:t xml:space="preserve"> </w:t>
      </w:r>
      <w:r>
        <w:rPr>
          <w:spacing w:val="-2"/>
        </w:rPr>
        <w:t>the</w:t>
      </w:r>
      <w:r>
        <w:rPr>
          <w:spacing w:val="-9"/>
        </w:rPr>
        <w:t xml:space="preserve"> </w:t>
      </w:r>
      <w:r>
        <w:rPr>
          <w:spacing w:val="-2"/>
        </w:rPr>
        <w:t>pupil</w:t>
      </w:r>
      <w:r>
        <w:rPr>
          <w:spacing w:val="-10"/>
        </w:rPr>
        <w:t xml:space="preserve"> </w:t>
      </w:r>
      <w:r>
        <w:rPr>
          <w:spacing w:val="-2"/>
        </w:rPr>
        <w:t>of</w:t>
      </w:r>
      <w:r>
        <w:rPr>
          <w:spacing w:val="-8"/>
        </w:rPr>
        <w:t xml:space="preserve"> </w:t>
      </w:r>
      <w:r>
        <w:rPr>
          <w:spacing w:val="-2"/>
        </w:rPr>
        <w:t>the</w:t>
      </w:r>
      <w:r>
        <w:rPr>
          <w:spacing w:val="-9"/>
        </w:rPr>
        <w:t xml:space="preserve"> </w:t>
      </w:r>
      <w:r>
        <w:rPr>
          <w:spacing w:val="-2"/>
        </w:rPr>
        <w:t>type</w:t>
      </w:r>
      <w:r>
        <w:rPr>
          <w:spacing w:val="-9"/>
        </w:rPr>
        <w:t xml:space="preserve"> </w:t>
      </w:r>
      <w:r>
        <w:rPr>
          <w:spacing w:val="-2"/>
        </w:rPr>
        <w:t>of</w:t>
      </w:r>
      <w:r>
        <w:rPr>
          <w:spacing w:val="-8"/>
        </w:rPr>
        <w:t xml:space="preserve"> </w:t>
      </w:r>
      <w:r>
        <w:rPr>
          <w:spacing w:val="-2"/>
        </w:rPr>
        <w:t>sanction</w:t>
      </w:r>
      <w:r>
        <w:rPr>
          <w:spacing w:val="-9"/>
        </w:rPr>
        <w:t xml:space="preserve"> </w:t>
      </w:r>
      <w:r>
        <w:rPr>
          <w:spacing w:val="-2"/>
        </w:rPr>
        <w:t>to</w:t>
      </w:r>
      <w:r>
        <w:rPr>
          <w:spacing w:val="-9"/>
        </w:rPr>
        <w:t xml:space="preserve"> </w:t>
      </w:r>
      <w:r>
        <w:rPr>
          <w:spacing w:val="-2"/>
        </w:rPr>
        <w:t>be</w:t>
      </w:r>
      <w:r>
        <w:rPr>
          <w:spacing w:val="-9"/>
        </w:rPr>
        <w:t xml:space="preserve"> </w:t>
      </w:r>
      <w:r>
        <w:rPr>
          <w:spacing w:val="-2"/>
        </w:rPr>
        <w:t>used</w:t>
      </w:r>
      <w:r>
        <w:rPr>
          <w:spacing w:val="-9"/>
        </w:rPr>
        <w:t xml:space="preserve"> </w:t>
      </w:r>
      <w:r>
        <w:rPr>
          <w:spacing w:val="-2"/>
        </w:rPr>
        <w:t>in</w:t>
      </w:r>
      <w:r>
        <w:rPr>
          <w:spacing w:val="-11"/>
        </w:rPr>
        <w:t xml:space="preserve"> </w:t>
      </w:r>
      <w:r>
        <w:rPr>
          <w:spacing w:val="-2"/>
        </w:rPr>
        <w:t>this</w:t>
      </w:r>
      <w:r>
        <w:rPr>
          <w:spacing w:val="-9"/>
        </w:rPr>
        <w:t xml:space="preserve"> </w:t>
      </w:r>
      <w:r>
        <w:rPr>
          <w:spacing w:val="-2"/>
        </w:rPr>
        <w:t>instance</w:t>
      </w:r>
    </w:p>
    <w:p w:rsidR="00BB38FE" w:rsidRDefault="000D1949">
      <w:pPr>
        <w:pStyle w:val="BodyText"/>
        <w:spacing w:before="41"/>
        <w:ind w:left="2260"/>
      </w:pPr>
      <w:r>
        <w:t>e.g.</w:t>
      </w:r>
      <w:r>
        <w:rPr>
          <w:spacing w:val="-9"/>
        </w:rPr>
        <w:t xml:space="preserve"> </w:t>
      </w:r>
      <w:r>
        <w:t>internal</w:t>
      </w:r>
      <w:r>
        <w:rPr>
          <w:spacing w:val="-5"/>
        </w:rPr>
        <w:t xml:space="preserve"> </w:t>
      </w:r>
      <w:r>
        <w:t>exclusion</w:t>
      </w:r>
      <w:r>
        <w:rPr>
          <w:spacing w:val="-3"/>
        </w:rPr>
        <w:t xml:space="preserve"> </w:t>
      </w:r>
      <w:r>
        <w:t>and</w:t>
      </w:r>
      <w:r>
        <w:rPr>
          <w:spacing w:val="-7"/>
        </w:rPr>
        <w:t xml:space="preserve"> </w:t>
      </w:r>
      <w:r>
        <w:t>future</w:t>
      </w:r>
      <w:r>
        <w:rPr>
          <w:spacing w:val="-7"/>
        </w:rPr>
        <w:t xml:space="preserve"> </w:t>
      </w:r>
      <w:r>
        <w:t>sanctions</w:t>
      </w:r>
      <w:r>
        <w:rPr>
          <w:spacing w:val="-5"/>
        </w:rPr>
        <w:t xml:space="preserve"> </w:t>
      </w:r>
      <w:r>
        <w:t>if</w:t>
      </w:r>
      <w:r>
        <w:rPr>
          <w:spacing w:val="-3"/>
        </w:rPr>
        <w:t xml:space="preserve"> </w:t>
      </w:r>
      <w:r>
        <w:t>the</w:t>
      </w:r>
      <w:r>
        <w:rPr>
          <w:spacing w:val="-10"/>
        </w:rPr>
        <w:t xml:space="preserve"> </w:t>
      </w:r>
      <w:r>
        <w:t>bullying</w:t>
      </w:r>
      <w:r>
        <w:rPr>
          <w:spacing w:val="-3"/>
        </w:rPr>
        <w:t xml:space="preserve"> </w:t>
      </w:r>
      <w:r>
        <w:rPr>
          <w:spacing w:val="-2"/>
        </w:rPr>
        <w:t>continues.</w:t>
      </w:r>
    </w:p>
    <w:p w:rsidR="00BB38FE" w:rsidRDefault="000D1949">
      <w:pPr>
        <w:pStyle w:val="ListParagraph"/>
        <w:numPr>
          <w:ilvl w:val="1"/>
          <w:numId w:val="2"/>
        </w:numPr>
        <w:tabs>
          <w:tab w:val="left" w:pos="2257"/>
          <w:tab w:val="left" w:pos="2260"/>
        </w:tabs>
        <w:spacing w:before="237" w:line="276" w:lineRule="auto"/>
        <w:ind w:left="2260" w:right="116" w:hanging="670"/>
        <w:jc w:val="both"/>
      </w:pPr>
      <w:r>
        <w:t>If possible, the teacher will attempt reconciliation and will obtain a genuine apology from the bully. This will either be in writing to the victim (and/or witnesses if appropriate), or face-to-face, but only with the victim’s full consent.</w:t>
      </w:r>
      <w:r>
        <w:rPr>
          <w:spacing w:val="-6"/>
        </w:rPr>
        <w:t xml:space="preserve"> </w:t>
      </w:r>
      <w:r>
        <w:t>Discretion</w:t>
      </w:r>
      <w:r>
        <w:rPr>
          <w:spacing w:val="-7"/>
        </w:rPr>
        <w:t xml:space="preserve"> </w:t>
      </w:r>
      <w:r>
        <w:t>is</w:t>
      </w:r>
      <w:r>
        <w:rPr>
          <w:spacing w:val="-7"/>
        </w:rPr>
        <w:t xml:space="preserve"> </w:t>
      </w:r>
      <w:r>
        <w:t>used</w:t>
      </w:r>
      <w:r>
        <w:rPr>
          <w:spacing w:val="-5"/>
        </w:rPr>
        <w:t xml:space="preserve"> </w:t>
      </w:r>
      <w:r>
        <w:t>here;</w:t>
      </w:r>
      <w:r>
        <w:rPr>
          <w:spacing w:val="-6"/>
        </w:rPr>
        <w:t xml:space="preserve"> </w:t>
      </w:r>
      <w:r>
        <w:t>victims</w:t>
      </w:r>
      <w:r>
        <w:rPr>
          <w:spacing w:val="-5"/>
        </w:rPr>
        <w:t xml:space="preserve"> </w:t>
      </w:r>
      <w:r>
        <w:t>will</w:t>
      </w:r>
      <w:r>
        <w:rPr>
          <w:spacing w:val="-6"/>
        </w:rPr>
        <w:t xml:space="preserve"> </w:t>
      </w:r>
      <w:r>
        <w:t>never</w:t>
      </w:r>
      <w:r>
        <w:rPr>
          <w:spacing w:val="-6"/>
        </w:rPr>
        <w:t xml:space="preserve"> </w:t>
      </w:r>
      <w:r>
        <w:t>feel</w:t>
      </w:r>
      <w:r>
        <w:rPr>
          <w:spacing w:val="-8"/>
        </w:rPr>
        <w:t xml:space="preserve"> </w:t>
      </w:r>
      <w:r>
        <w:t>pressured</w:t>
      </w:r>
      <w:r>
        <w:rPr>
          <w:spacing w:val="-8"/>
        </w:rPr>
        <w:t xml:space="preserve"> </w:t>
      </w:r>
      <w:r>
        <w:t>into</w:t>
      </w:r>
      <w:r>
        <w:rPr>
          <w:spacing w:val="-7"/>
        </w:rPr>
        <w:t xml:space="preserve"> </w:t>
      </w:r>
      <w:r>
        <w:t>a</w:t>
      </w:r>
      <w:r>
        <w:rPr>
          <w:spacing w:val="-10"/>
        </w:rPr>
        <w:t xml:space="preserve"> </w:t>
      </w:r>
      <w:r>
        <w:t>face- to-face meeting with the bully.</w:t>
      </w:r>
    </w:p>
    <w:p w:rsidR="00BB38FE" w:rsidRDefault="000D1949">
      <w:pPr>
        <w:pStyle w:val="ListParagraph"/>
        <w:numPr>
          <w:ilvl w:val="1"/>
          <w:numId w:val="2"/>
        </w:numPr>
        <w:tabs>
          <w:tab w:val="left" w:pos="2257"/>
          <w:tab w:val="left" w:pos="2260"/>
        </w:tabs>
        <w:spacing w:before="199" w:line="276" w:lineRule="auto"/>
        <w:ind w:left="2260" w:right="113" w:hanging="670"/>
        <w:jc w:val="both"/>
      </w:pPr>
      <w:r>
        <w:t>The</w:t>
      </w:r>
      <w:r>
        <w:rPr>
          <w:spacing w:val="-4"/>
        </w:rPr>
        <w:t xml:space="preserve"> </w:t>
      </w:r>
      <w:r>
        <w:t>perpetrator</w:t>
      </w:r>
      <w:r>
        <w:rPr>
          <w:spacing w:val="-2"/>
        </w:rPr>
        <w:t xml:space="preserve"> </w:t>
      </w:r>
      <w:r>
        <w:t>is</w:t>
      </w:r>
      <w:r>
        <w:rPr>
          <w:spacing w:val="-4"/>
        </w:rPr>
        <w:t xml:space="preserve"> </w:t>
      </w:r>
      <w:r>
        <w:t>made</w:t>
      </w:r>
      <w:r>
        <w:rPr>
          <w:spacing w:val="-6"/>
        </w:rPr>
        <w:t xml:space="preserve"> </w:t>
      </w:r>
      <w:r>
        <w:t>to</w:t>
      </w:r>
      <w:r>
        <w:rPr>
          <w:spacing w:val="-4"/>
        </w:rPr>
        <w:t xml:space="preserve"> </w:t>
      </w:r>
      <w:proofErr w:type="spellStart"/>
      <w:r>
        <w:t>realise</w:t>
      </w:r>
      <w:proofErr w:type="spellEnd"/>
      <w:r>
        <w:t>,</w:t>
      </w:r>
      <w:r>
        <w:rPr>
          <w:spacing w:val="-3"/>
        </w:rPr>
        <w:t xml:space="preserve"> </w:t>
      </w:r>
      <w:r>
        <w:t>by</w:t>
      </w:r>
      <w:r>
        <w:rPr>
          <w:spacing w:val="-6"/>
        </w:rPr>
        <w:t xml:space="preserve"> </w:t>
      </w:r>
      <w:r>
        <w:t>speaking</w:t>
      </w:r>
      <w:r>
        <w:rPr>
          <w:spacing w:val="-1"/>
        </w:rPr>
        <w:t xml:space="preserve"> </w:t>
      </w:r>
      <w:r>
        <w:t>at</w:t>
      </w:r>
      <w:r>
        <w:rPr>
          <w:spacing w:val="-5"/>
        </w:rPr>
        <w:t xml:space="preserve"> </w:t>
      </w:r>
      <w:r>
        <w:t>least</w:t>
      </w:r>
      <w:r>
        <w:rPr>
          <w:spacing w:val="-3"/>
        </w:rPr>
        <w:t xml:space="preserve"> </w:t>
      </w:r>
      <w:r>
        <w:t>once</w:t>
      </w:r>
      <w:r>
        <w:rPr>
          <w:spacing w:val="-4"/>
        </w:rPr>
        <w:t xml:space="preserve"> </w:t>
      </w:r>
      <w:r>
        <w:t>per</w:t>
      </w:r>
      <w:r>
        <w:rPr>
          <w:spacing w:val="-3"/>
        </w:rPr>
        <w:t xml:space="preserve"> </w:t>
      </w:r>
      <w:r>
        <w:t>week</w:t>
      </w:r>
      <w:r>
        <w:rPr>
          <w:spacing w:val="-3"/>
        </w:rPr>
        <w:t xml:space="preserve"> </w:t>
      </w:r>
      <w:r>
        <w:t>(or</w:t>
      </w:r>
      <w:r>
        <w:rPr>
          <w:spacing w:val="-6"/>
        </w:rPr>
        <w:t xml:space="preserve"> </w:t>
      </w:r>
      <w:r>
        <w:t xml:space="preserve">as required by the child) with their teacher, that some pupils do not appreciate the distress they are causing, and that they should change their </w:t>
      </w:r>
      <w:proofErr w:type="spellStart"/>
      <w:r>
        <w:t>behaviour</w:t>
      </w:r>
      <w:proofErr w:type="spellEnd"/>
      <w:r>
        <w:t>.</w:t>
      </w:r>
    </w:p>
    <w:p w:rsidR="00BB38FE" w:rsidRDefault="000D1949">
      <w:pPr>
        <w:pStyle w:val="ListParagraph"/>
        <w:numPr>
          <w:ilvl w:val="1"/>
          <w:numId w:val="2"/>
        </w:numPr>
        <w:tabs>
          <w:tab w:val="left" w:pos="2257"/>
          <w:tab w:val="left" w:pos="2260"/>
        </w:tabs>
        <w:spacing w:before="200" w:line="276" w:lineRule="auto"/>
        <w:ind w:left="2260" w:right="119" w:hanging="670"/>
        <w:jc w:val="both"/>
      </w:pPr>
      <w:r>
        <w:t>Parents/</w:t>
      </w:r>
      <w:proofErr w:type="spellStart"/>
      <w:r>
        <w:t>carers</w:t>
      </w:r>
      <w:proofErr w:type="spellEnd"/>
      <w:r>
        <w:t xml:space="preserve"> are informed of bullying incidents and what action is being taken.</w:t>
      </w:r>
      <w:r>
        <w:rPr>
          <w:spacing w:val="-16"/>
        </w:rPr>
        <w:t xml:space="preserve"> </w:t>
      </w:r>
      <w:r>
        <w:t>This</w:t>
      </w:r>
      <w:r>
        <w:rPr>
          <w:spacing w:val="-15"/>
        </w:rPr>
        <w:t xml:space="preserve"> </w:t>
      </w:r>
      <w:r>
        <w:t>is</w:t>
      </w:r>
      <w:r>
        <w:rPr>
          <w:spacing w:val="-15"/>
        </w:rPr>
        <w:t xml:space="preserve"> </w:t>
      </w:r>
      <w:r>
        <w:t>done</w:t>
      </w:r>
      <w:r>
        <w:rPr>
          <w:spacing w:val="-16"/>
        </w:rPr>
        <w:t xml:space="preserve"> </w:t>
      </w:r>
      <w:r>
        <w:t>through</w:t>
      </w:r>
      <w:r>
        <w:rPr>
          <w:spacing w:val="-15"/>
        </w:rPr>
        <w:t xml:space="preserve"> </w:t>
      </w:r>
      <w:r>
        <w:t>a</w:t>
      </w:r>
      <w:r>
        <w:rPr>
          <w:spacing w:val="-15"/>
        </w:rPr>
        <w:t xml:space="preserve"> </w:t>
      </w:r>
      <w:r>
        <w:t>face</w:t>
      </w:r>
      <w:r>
        <w:rPr>
          <w:spacing w:val="-15"/>
        </w:rPr>
        <w:t xml:space="preserve"> </w:t>
      </w:r>
      <w:r>
        <w:t>to</w:t>
      </w:r>
      <w:r>
        <w:rPr>
          <w:spacing w:val="-16"/>
        </w:rPr>
        <w:t xml:space="preserve"> </w:t>
      </w:r>
      <w:r>
        <w:t>face</w:t>
      </w:r>
      <w:r>
        <w:rPr>
          <w:spacing w:val="-15"/>
        </w:rPr>
        <w:t xml:space="preserve"> </w:t>
      </w:r>
      <w:r>
        <w:t>meeting</w:t>
      </w:r>
      <w:r>
        <w:rPr>
          <w:spacing w:val="-15"/>
        </w:rPr>
        <w:t xml:space="preserve"> </w:t>
      </w:r>
      <w:r>
        <w:t>or</w:t>
      </w:r>
      <w:r>
        <w:rPr>
          <w:spacing w:val="-16"/>
        </w:rPr>
        <w:t xml:space="preserve"> </w:t>
      </w:r>
      <w:r>
        <w:t>by</w:t>
      </w:r>
      <w:r>
        <w:rPr>
          <w:spacing w:val="-15"/>
        </w:rPr>
        <w:t xml:space="preserve"> </w:t>
      </w:r>
      <w:r>
        <w:t>phone</w:t>
      </w:r>
      <w:r>
        <w:rPr>
          <w:spacing w:val="-15"/>
        </w:rPr>
        <w:t xml:space="preserve"> </w:t>
      </w:r>
      <w:r>
        <w:t>call</w:t>
      </w:r>
      <w:r>
        <w:rPr>
          <w:spacing w:val="-15"/>
        </w:rPr>
        <w:t xml:space="preserve"> </w:t>
      </w:r>
      <w:r>
        <w:t>if</w:t>
      </w:r>
      <w:r>
        <w:rPr>
          <w:spacing w:val="-16"/>
        </w:rPr>
        <w:t xml:space="preserve"> </w:t>
      </w:r>
      <w:r>
        <w:t>a</w:t>
      </w:r>
      <w:r>
        <w:rPr>
          <w:spacing w:val="-15"/>
        </w:rPr>
        <w:t xml:space="preserve"> </w:t>
      </w:r>
      <w:r>
        <w:t>meeting is not possible</w:t>
      </w:r>
    </w:p>
    <w:p w:rsidR="00BB38FE" w:rsidRDefault="000D1949">
      <w:pPr>
        <w:pStyle w:val="ListParagraph"/>
        <w:numPr>
          <w:ilvl w:val="1"/>
          <w:numId w:val="2"/>
        </w:numPr>
        <w:tabs>
          <w:tab w:val="left" w:pos="2257"/>
        </w:tabs>
        <w:spacing w:before="202"/>
        <w:ind w:left="2257" w:hanging="667"/>
      </w:pPr>
      <w:r>
        <w:t>The</w:t>
      </w:r>
      <w:r>
        <w:rPr>
          <w:spacing w:val="-10"/>
        </w:rPr>
        <w:t xml:space="preserve"> </w:t>
      </w:r>
      <w:r>
        <w:t>headteacher</w:t>
      </w:r>
      <w:r>
        <w:rPr>
          <w:spacing w:val="-6"/>
        </w:rPr>
        <w:t xml:space="preserve"> </w:t>
      </w:r>
      <w:r>
        <w:t>monitors</w:t>
      </w:r>
      <w:r>
        <w:rPr>
          <w:spacing w:val="-8"/>
        </w:rPr>
        <w:t xml:space="preserve"> </w:t>
      </w:r>
      <w:r>
        <w:t>the</w:t>
      </w:r>
      <w:r>
        <w:rPr>
          <w:spacing w:val="-6"/>
        </w:rPr>
        <w:t xml:space="preserve"> </w:t>
      </w:r>
      <w:r>
        <w:t>pupils</w:t>
      </w:r>
      <w:r>
        <w:rPr>
          <w:spacing w:val="-5"/>
        </w:rPr>
        <w:t xml:space="preserve"> </w:t>
      </w:r>
      <w:r>
        <w:t>involved</w:t>
      </w:r>
      <w:r>
        <w:rPr>
          <w:spacing w:val="-6"/>
        </w:rPr>
        <w:t xml:space="preserve"> </w:t>
      </w:r>
      <w:r>
        <w:t>over</w:t>
      </w:r>
      <w:r>
        <w:rPr>
          <w:spacing w:val="-6"/>
        </w:rPr>
        <w:t xml:space="preserve"> </w:t>
      </w:r>
      <w:r>
        <w:t>the</w:t>
      </w:r>
      <w:r>
        <w:rPr>
          <w:spacing w:val="-6"/>
        </w:rPr>
        <w:t xml:space="preserve"> </w:t>
      </w:r>
      <w:r>
        <w:t>next</w:t>
      </w:r>
      <w:r>
        <w:rPr>
          <w:spacing w:val="-4"/>
        </w:rPr>
        <w:t xml:space="preserve"> </w:t>
      </w:r>
      <w:r>
        <w:t>half-</w:t>
      </w:r>
      <w:r>
        <w:rPr>
          <w:spacing w:val="-2"/>
        </w:rPr>
        <w:t>term.</w:t>
      </w:r>
    </w:p>
    <w:p w:rsidR="00BB38FE" w:rsidRDefault="000D1949">
      <w:pPr>
        <w:pStyle w:val="Heading1"/>
        <w:numPr>
          <w:ilvl w:val="0"/>
          <w:numId w:val="2"/>
        </w:numPr>
        <w:tabs>
          <w:tab w:val="left" w:pos="1420"/>
        </w:tabs>
        <w:spacing w:before="238"/>
        <w:ind w:left="1420" w:hanging="720"/>
        <w:jc w:val="left"/>
      </w:pPr>
      <w:bookmarkStart w:id="13" w:name="_bookmark12"/>
      <w:bookmarkEnd w:id="13"/>
      <w:r>
        <w:rPr>
          <w:spacing w:val="-2"/>
        </w:rPr>
        <w:t>Support</w:t>
      </w:r>
    </w:p>
    <w:p w:rsidR="00BB38FE" w:rsidRDefault="000D1949">
      <w:pPr>
        <w:pStyle w:val="ListParagraph"/>
        <w:numPr>
          <w:ilvl w:val="1"/>
          <w:numId w:val="2"/>
        </w:numPr>
        <w:tabs>
          <w:tab w:val="left" w:pos="2257"/>
          <w:tab w:val="left" w:pos="2260"/>
        </w:tabs>
        <w:spacing w:before="246" w:line="278" w:lineRule="auto"/>
        <w:ind w:left="2260" w:right="118" w:hanging="670"/>
        <w:jc w:val="both"/>
      </w:pPr>
      <w:r>
        <w:t>The class teacher informally checks whether the bullying has stopped on an at</w:t>
      </w:r>
      <w:r>
        <w:rPr>
          <w:spacing w:val="-10"/>
        </w:rPr>
        <w:t xml:space="preserve"> </w:t>
      </w:r>
      <w:r>
        <w:t>least</w:t>
      </w:r>
      <w:r>
        <w:rPr>
          <w:spacing w:val="-10"/>
        </w:rPr>
        <w:t xml:space="preserve"> </w:t>
      </w:r>
      <w:r>
        <w:t>a</w:t>
      </w:r>
      <w:r>
        <w:rPr>
          <w:spacing w:val="-11"/>
        </w:rPr>
        <w:t xml:space="preserve"> </w:t>
      </w:r>
      <w:r>
        <w:t>weekly</w:t>
      </w:r>
      <w:r>
        <w:rPr>
          <w:spacing w:val="-11"/>
        </w:rPr>
        <w:t xml:space="preserve"> </w:t>
      </w:r>
      <w:r>
        <w:t>basis</w:t>
      </w:r>
      <w:r>
        <w:rPr>
          <w:spacing w:val="-11"/>
        </w:rPr>
        <w:t xml:space="preserve"> </w:t>
      </w:r>
      <w:r>
        <w:t>(or</w:t>
      </w:r>
      <w:r>
        <w:rPr>
          <w:spacing w:val="-8"/>
        </w:rPr>
        <w:t xml:space="preserve"> </w:t>
      </w:r>
      <w:r>
        <w:t>as</w:t>
      </w:r>
      <w:r>
        <w:rPr>
          <w:spacing w:val="-11"/>
        </w:rPr>
        <w:t xml:space="preserve"> </w:t>
      </w:r>
      <w:r>
        <w:t>required</w:t>
      </w:r>
      <w:r>
        <w:rPr>
          <w:spacing w:val="-12"/>
        </w:rPr>
        <w:t xml:space="preserve"> </w:t>
      </w:r>
      <w:r>
        <w:t>by</w:t>
      </w:r>
      <w:r>
        <w:rPr>
          <w:spacing w:val="-14"/>
        </w:rPr>
        <w:t xml:space="preserve"> </w:t>
      </w:r>
      <w:r>
        <w:t>the</w:t>
      </w:r>
      <w:r>
        <w:rPr>
          <w:spacing w:val="-12"/>
        </w:rPr>
        <w:t xml:space="preserve"> </w:t>
      </w:r>
      <w:r>
        <w:t>child)</w:t>
      </w:r>
      <w:r>
        <w:rPr>
          <w:spacing w:val="40"/>
        </w:rPr>
        <w:t xml:space="preserve"> </w:t>
      </w:r>
      <w:r>
        <w:t>for</w:t>
      </w:r>
      <w:r>
        <w:rPr>
          <w:spacing w:val="-10"/>
        </w:rPr>
        <w:t xml:space="preserve"> </w:t>
      </w:r>
      <w:r>
        <w:t>a</w:t>
      </w:r>
      <w:r>
        <w:rPr>
          <w:spacing w:val="-14"/>
        </w:rPr>
        <w:t xml:space="preserve"> </w:t>
      </w:r>
      <w:r>
        <w:t>month</w:t>
      </w:r>
      <w:r>
        <w:rPr>
          <w:spacing w:val="-11"/>
        </w:rPr>
        <w:t xml:space="preserve"> </w:t>
      </w:r>
      <w:r>
        <w:t>after</w:t>
      </w:r>
      <w:r>
        <w:rPr>
          <w:spacing w:val="-10"/>
        </w:rPr>
        <w:t xml:space="preserve"> </w:t>
      </w:r>
      <w:r>
        <w:t>the</w:t>
      </w:r>
      <w:r>
        <w:rPr>
          <w:spacing w:val="-12"/>
        </w:rPr>
        <w:t xml:space="preserve"> </w:t>
      </w:r>
      <w:r>
        <w:t>initial complaint of bullying.</w:t>
      </w:r>
    </w:p>
    <w:p w:rsidR="00BB38FE" w:rsidRDefault="000D1949">
      <w:pPr>
        <w:pStyle w:val="ListParagraph"/>
        <w:numPr>
          <w:ilvl w:val="1"/>
          <w:numId w:val="2"/>
        </w:numPr>
        <w:tabs>
          <w:tab w:val="left" w:pos="2257"/>
          <w:tab w:val="left" w:pos="2260"/>
        </w:tabs>
        <w:spacing w:before="192" w:line="278" w:lineRule="auto"/>
        <w:ind w:left="2260" w:right="121" w:hanging="670"/>
        <w:jc w:val="both"/>
      </w:pPr>
      <w:r>
        <w:t>If</w:t>
      </w:r>
      <w:r>
        <w:rPr>
          <w:spacing w:val="-8"/>
        </w:rPr>
        <w:t xml:space="preserve"> </w:t>
      </w:r>
      <w:r>
        <w:t>necessary,</w:t>
      </w:r>
      <w:r>
        <w:rPr>
          <w:spacing w:val="-11"/>
        </w:rPr>
        <w:t xml:space="preserve"> </w:t>
      </w:r>
      <w:r>
        <w:t>group</w:t>
      </w:r>
      <w:r>
        <w:rPr>
          <w:spacing w:val="-10"/>
        </w:rPr>
        <w:t xml:space="preserve"> </w:t>
      </w:r>
      <w:r>
        <w:t>dynamics</w:t>
      </w:r>
      <w:r>
        <w:rPr>
          <w:spacing w:val="-9"/>
        </w:rPr>
        <w:t xml:space="preserve"> </w:t>
      </w:r>
      <w:r>
        <w:t>are</w:t>
      </w:r>
      <w:r>
        <w:rPr>
          <w:spacing w:val="-10"/>
        </w:rPr>
        <w:t xml:space="preserve"> </w:t>
      </w:r>
      <w:r>
        <w:t>broken</w:t>
      </w:r>
      <w:r>
        <w:rPr>
          <w:spacing w:val="-13"/>
        </w:rPr>
        <w:t xml:space="preserve"> </w:t>
      </w:r>
      <w:r>
        <w:t>up</w:t>
      </w:r>
      <w:r>
        <w:rPr>
          <w:spacing w:val="-13"/>
        </w:rPr>
        <w:t xml:space="preserve"> </w:t>
      </w:r>
      <w:r>
        <w:t>by</w:t>
      </w:r>
      <w:r>
        <w:rPr>
          <w:spacing w:val="-12"/>
        </w:rPr>
        <w:t xml:space="preserve"> </w:t>
      </w:r>
      <w:r>
        <w:t>members</w:t>
      </w:r>
      <w:r>
        <w:rPr>
          <w:spacing w:val="-11"/>
        </w:rPr>
        <w:t xml:space="preserve"> </w:t>
      </w:r>
      <w:r>
        <w:t>of</w:t>
      </w:r>
      <w:r>
        <w:rPr>
          <w:spacing w:val="-8"/>
        </w:rPr>
        <w:t xml:space="preserve"> </w:t>
      </w:r>
      <w:r>
        <w:t>staff</w:t>
      </w:r>
      <w:r>
        <w:rPr>
          <w:spacing w:val="-11"/>
        </w:rPr>
        <w:t xml:space="preserve"> </w:t>
      </w:r>
      <w:r>
        <w:t>by</w:t>
      </w:r>
      <w:r>
        <w:rPr>
          <w:spacing w:val="-12"/>
        </w:rPr>
        <w:t xml:space="preserve"> </w:t>
      </w:r>
      <w:r>
        <w:t>assigning places in classes.</w:t>
      </w:r>
    </w:p>
    <w:p w:rsidR="00BB38FE" w:rsidRDefault="000D1949">
      <w:pPr>
        <w:pStyle w:val="ListParagraph"/>
        <w:numPr>
          <w:ilvl w:val="1"/>
          <w:numId w:val="2"/>
        </w:numPr>
        <w:tabs>
          <w:tab w:val="left" w:pos="2257"/>
        </w:tabs>
        <w:spacing w:before="199"/>
        <w:ind w:left="2257" w:hanging="667"/>
      </w:pPr>
      <w:r>
        <w:t>The</w:t>
      </w:r>
      <w:r>
        <w:rPr>
          <w:spacing w:val="-18"/>
        </w:rPr>
        <w:t xml:space="preserve"> </w:t>
      </w:r>
      <w:r>
        <w:t>victim</w:t>
      </w:r>
      <w:r>
        <w:rPr>
          <w:spacing w:val="-15"/>
        </w:rPr>
        <w:t xml:space="preserve"> </w:t>
      </w:r>
      <w:r>
        <w:t>is</w:t>
      </w:r>
      <w:r>
        <w:rPr>
          <w:spacing w:val="-15"/>
        </w:rPr>
        <w:t xml:space="preserve"> </w:t>
      </w:r>
      <w:r>
        <w:t>encouraged</w:t>
      </w:r>
      <w:r>
        <w:rPr>
          <w:spacing w:val="-16"/>
        </w:rPr>
        <w:t xml:space="preserve"> </w:t>
      </w:r>
      <w:r>
        <w:t>to</w:t>
      </w:r>
      <w:r>
        <w:rPr>
          <w:spacing w:val="-15"/>
        </w:rPr>
        <w:t xml:space="preserve"> </w:t>
      </w:r>
      <w:r>
        <w:t>tell</w:t>
      </w:r>
      <w:r>
        <w:rPr>
          <w:spacing w:val="-14"/>
        </w:rPr>
        <w:t xml:space="preserve"> </w:t>
      </w:r>
      <w:r>
        <w:t>a</w:t>
      </w:r>
      <w:r>
        <w:rPr>
          <w:spacing w:val="-16"/>
        </w:rPr>
        <w:t xml:space="preserve"> </w:t>
      </w:r>
      <w:r>
        <w:t>trusted</w:t>
      </w:r>
      <w:r>
        <w:rPr>
          <w:spacing w:val="-15"/>
        </w:rPr>
        <w:t xml:space="preserve"> </w:t>
      </w:r>
      <w:r>
        <w:t>adult</w:t>
      </w:r>
      <w:r>
        <w:rPr>
          <w:spacing w:val="-14"/>
        </w:rPr>
        <w:t xml:space="preserve"> </w:t>
      </w:r>
      <w:r>
        <w:t>in</w:t>
      </w:r>
      <w:r>
        <w:rPr>
          <w:spacing w:val="-13"/>
        </w:rPr>
        <w:t xml:space="preserve"> </w:t>
      </w:r>
      <w:r>
        <w:t>school</w:t>
      </w:r>
      <w:r>
        <w:rPr>
          <w:spacing w:val="-15"/>
        </w:rPr>
        <w:t xml:space="preserve"> </w:t>
      </w:r>
      <w:r>
        <w:t>if</w:t>
      </w:r>
      <w:r>
        <w:rPr>
          <w:spacing w:val="-10"/>
        </w:rPr>
        <w:t xml:space="preserve"> </w:t>
      </w:r>
      <w:r>
        <w:t>bullying</w:t>
      </w:r>
      <w:r>
        <w:rPr>
          <w:spacing w:val="-11"/>
        </w:rPr>
        <w:t xml:space="preserve"> </w:t>
      </w:r>
      <w:r>
        <w:t>is</w:t>
      </w:r>
      <w:r>
        <w:rPr>
          <w:spacing w:val="-15"/>
        </w:rPr>
        <w:t xml:space="preserve"> </w:t>
      </w:r>
      <w:r>
        <w:rPr>
          <w:spacing w:val="-2"/>
        </w:rPr>
        <w:t>repeated.</w:t>
      </w:r>
    </w:p>
    <w:p w:rsidR="00BB38FE" w:rsidRDefault="000D1949">
      <w:pPr>
        <w:pStyle w:val="ListParagraph"/>
        <w:numPr>
          <w:ilvl w:val="1"/>
          <w:numId w:val="2"/>
        </w:numPr>
        <w:tabs>
          <w:tab w:val="left" w:pos="2257"/>
          <w:tab w:val="left" w:pos="2260"/>
        </w:tabs>
        <w:spacing w:before="234" w:line="280" w:lineRule="auto"/>
        <w:ind w:left="2260" w:right="115" w:hanging="670"/>
        <w:jc w:val="both"/>
      </w:pPr>
      <w:r>
        <w:t>The victim is encouraged to broaden their friendship groups by joining a lunchtime or after-school club activity.</w:t>
      </w:r>
    </w:p>
    <w:p w:rsidR="00BB38FE" w:rsidRDefault="00BB38FE">
      <w:pPr>
        <w:spacing w:line="280" w:lineRule="auto"/>
        <w:jc w:val="both"/>
        <w:sectPr w:rsidR="00BB38FE">
          <w:pgSz w:w="11910" w:h="16840"/>
          <w:pgMar w:top="134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Heading1"/>
        <w:numPr>
          <w:ilvl w:val="0"/>
          <w:numId w:val="2"/>
        </w:numPr>
        <w:tabs>
          <w:tab w:val="left" w:pos="1420"/>
        </w:tabs>
        <w:ind w:left="1420" w:hanging="720"/>
        <w:jc w:val="left"/>
      </w:pPr>
      <w:bookmarkStart w:id="14" w:name="_bookmark13"/>
      <w:bookmarkEnd w:id="14"/>
      <w:r>
        <w:lastRenderedPageBreak/>
        <w:t>Follow</w:t>
      </w:r>
      <w:r>
        <w:rPr>
          <w:spacing w:val="-2"/>
        </w:rPr>
        <w:t xml:space="preserve"> </w:t>
      </w:r>
      <w:r>
        <w:t>up</w:t>
      </w:r>
      <w:r>
        <w:rPr>
          <w:spacing w:val="-5"/>
        </w:rPr>
        <w:t xml:space="preserve"> </w:t>
      </w:r>
      <w:r>
        <w:rPr>
          <w:spacing w:val="-2"/>
        </w:rPr>
        <w:t>support</w:t>
      </w:r>
    </w:p>
    <w:p w:rsidR="00BB38FE" w:rsidRDefault="000D1949">
      <w:pPr>
        <w:pStyle w:val="ListParagraph"/>
        <w:numPr>
          <w:ilvl w:val="1"/>
          <w:numId w:val="2"/>
        </w:numPr>
        <w:tabs>
          <w:tab w:val="left" w:pos="2258"/>
          <w:tab w:val="left" w:pos="2260"/>
        </w:tabs>
        <w:spacing w:before="248" w:line="276" w:lineRule="auto"/>
        <w:ind w:left="2260" w:right="113" w:hanging="567"/>
        <w:jc w:val="both"/>
      </w:pPr>
      <w:r>
        <w:t xml:space="preserve">The progress of both the bully and the victim are monitored by their class teachers. One-on-one sessions to discuss how they are progressing may be </w:t>
      </w:r>
      <w:r>
        <w:rPr>
          <w:spacing w:val="-2"/>
        </w:rPr>
        <w:t>appropriate.</w:t>
      </w:r>
    </w:p>
    <w:p w:rsidR="00BB38FE" w:rsidRDefault="000D1949">
      <w:pPr>
        <w:pStyle w:val="ListParagraph"/>
        <w:numPr>
          <w:ilvl w:val="1"/>
          <w:numId w:val="2"/>
        </w:numPr>
        <w:tabs>
          <w:tab w:val="left" w:pos="2258"/>
          <w:tab w:val="left" w:pos="2260"/>
        </w:tabs>
        <w:spacing w:before="200" w:line="278" w:lineRule="auto"/>
        <w:ind w:left="2260" w:right="114" w:hanging="567"/>
      </w:pPr>
      <w:r>
        <w:t>If</w:t>
      </w:r>
      <w:r>
        <w:rPr>
          <w:spacing w:val="-7"/>
        </w:rPr>
        <w:t xml:space="preserve"> </w:t>
      </w:r>
      <w:r>
        <w:t>appropriate,</w:t>
      </w:r>
      <w:r>
        <w:rPr>
          <w:spacing w:val="-15"/>
        </w:rPr>
        <w:t xml:space="preserve"> </w:t>
      </w:r>
      <w:r>
        <w:t>follow-up</w:t>
      </w:r>
      <w:r>
        <w:rPr>
          <w:spacing w:val="-11"/>
        </w:rPr>
        <w:t xml:space="preserve"> </w:t>
      </w:r>
      <w:r>
        <w:t>correspondence</w:t>
      </w:r>
      <w:r>
        <w:rPr>
          <w:spacing w:val="-14"/>
        </w:rPr>
        <w:t xml:space="preserve"> </w:t>
      </w:r>
      <w:r>
        <w:t>is</w:t>
      </w:r>
      <w:r>
        <w:rPr>
          <w:spacing w:val="-10"/>
        </w:rPr>
        <w:t xml:space="preserve"> </w:t>
      </w:r>
      <w:r>
        <w:t>arranged</w:t>
      </w:r>
      <w:r>
        <w:rPr>
          <w:spacing w:val="-11"/>
        </w:rPr>
        <w:t xml:space="preserve"> </w:t>
      </w:r>
      <w:r>
        <w:t>with</w:t>
      </w:r>
      <w:r>
        <w:rPr>
          <w:spacing w:val="-11"/>
        </w:rPr>
        <w:t xml:space="preserve"> </w:t>
      </w:r>
      <w:r>
        <w:t>parents/</w:t>
      </w:r>
      <w:proofErr w:type="spellStart"/>
      <w:r>
        <w:t>carers</w:t>
      </w:r>
      <w:proofErr w:type="spellEnd"/>
      <w:r>
        <w:rPr>
          <w:spacing w:val="-9"/>
        </w:rPr>
        <w:t xml:space="preserve"> </w:t>
      </w:r>
      <w:r>
        <w:t>after the incident.</w:t>
      </w:r>
    </w:p>
    <w:p w:rsidR="00BB38FE" w:rsidRDefault="000D1949">
      <w:pPr>
        <w:pStyle w:val="ListParagraph"/>
        <w:numPr>
          <w:ilvl w:val="1"/>
          <w:numId w:val="2"/>
        </w:numPr>
        <w:tabs>
          <w:tab w:val="left" w:pos="2140"/>
          <w:tab w:val="left" w:pos="2258"/>
        </w:tabs>
        <w:spacing w:before="10" w:line="490" w:lineRule="exact"/>
        <w:ind w:left="2140" w:right="1179" w:hanging="449"/>
      </w:pPr>
      <w:r>
        <w:t>Pupils</w:t>
      </w:r>
      <w:r>
        <w:rPr>
          <w:spacing w:val="-3"/>
        </w:rPr>
        <w:t xml:space="preserve"> </w:t>
      </w:r>
      <w:r>
        <w:t>who</w:t>
      </w:r>
      <w:r>
        <w:rPr>
          <w:spacing w:val="-4"/>
        </w:rPr>
        <w:t xml:space="preserve"> </w:t>
      </w:r>
      <w:r>
        <w:t>have</w:t>
      </w:r>
      <w:r>
        <w:rPr>
          <w:spacing w:val="-4"/>
        </w:rPr>
        <w:t xml:space="preserve"> </w:t>
      </w:r>
      <w:r>
        <w:t>been</w:t>
      </w:r>
      <w:r>
        <w:rPr>
          <w:spacing w:val="-4"/>
        </w:rPr>
        <w:t xml:space="preserve"> </w:t>
      </w:r>
      <w:r>
        <w:t>bullied</w:t>
      </w:r>
      <w:r>
        <w:rPr>
          <w:spacing w:val="-4"/>
        </w:rPr>
        <w:t xml:space="preserve"> </w:t>
      </w:r>
      <w:r>
        <w:t>are</w:t>
      </w:r>
      <w:r>
        <w:rPr>
          <w:spacing w:val="-3"/>
        </w:rPr>
        <w:t xml:space="preserve"> </w:t>
      </w:r>
      <w:r>
        <w:t>supported</w:t>
      </w:r>
      <w:r>
        <w:rPr>
          <w:spacing w:val="-4"/>
        </w:rPr>
        <w:t xml:space="preserve"> </w:t>
      </w:r>
      <w:r>
        <w:t>in</w:t>
      </w:r>
      <w:r>
        <w:rPr>
          <w:spacing w:val="-6"/>
        </w:rPr>
        <w:t xml:space="preserve"> </w:t>
      </w:r>
      <w:r>
        <w:t>the</w:t>
      </w:r>
      <w:r>
        <w:rPr>
          <w:spacing w:val="-6"/>
        </w:rPr>
        <w:t xml:space="preserve"> </w:t>
      </w:r>
      <w:r>
        <w:t>following</w:t>
      </w:r>
      <w:r>
        <w:rPr>
          <w:spacing w:val="-2"/>
        </w:rPr>
        <w:t xml:space="preserve"> </w:t>
      </w:r>
      <w:r>
        <w:t>ways: Being listened to</w:t>
      </w:r>
    </w:p>
    <w:p w:rsidR="00BB38FE" w:rsidRDefault="000D1949">
      <w:pPr>
        <w:pStyle w:val="BodyText"/>
        <w:spacing w:line="239" w:lineRule="exact"/>
        <w:ind w:left="2140"/>
      </w:pPr>
      <w:r>
        <w:t>Having</w:t>
      </w:r>
      <w:r>
        <w:rPr>
          <w:spacing w:val="-6"/>
        </w:rPr>
        <w:t xml:space="preserve"> </w:t>
      </w:r>
      <w:r>
        <w:t>an</w:t>
      </w:r>
      <w:r>
        <w:rPr>
          <w:spacing w:val="-7"/>
        </w:rPr>
        <w:t xml:space="preserve"> </w:t>
      </w:r>
      <w:r>
        <w:t>immediate</w:t>
      </w:r>
      <w:r>
        <w:rPr>
          <w:spacing w:val="-8"/>
        </w:rPr>
        <w:t xml:space="preserve"> </w:t>
      </w:r>
      <w:r>
        <w:t>opportunity</w:t>
      </w:r>
      <w:r>
        <w:rPr>
          <w:spacing w:val="-11"/>
        </w:rPr>
        <w:t xml:space="preserve"> </w:t>
      </w:r>
      <w:r>
        <w:t>to</w:t>
      </w:r>
      <w:r>
        <w:rPr>
          <w:spacing w:val="-9"/>
        </w:rPr>
        <w:t xml:space="preserve"> </w:t>
      </w:r>
      <w:r>
        <w:t>meet</w:t>
      </w:r>
      <w:r>
        <w:rPr>
          <w:spacing w:val="-8"/>
        </w:rPr>
        <w:t xml:space="preserve"> </w:t>
      </w:r>
      <w:r>
        <w:t>with</w:t>
      </w:r>
      <w:r>
        <w:rPr>
          <w:spacing w:val="-7"/>
        </w:rPr>
        <w:t xml:space="preserve"> </w:t>
      </w:r>
      <w:r>
        <w:t>their</w:t>
      </w:r>
      <w:r>
        <w:rPr>
          <w:spacing w:val="-3"/>
        </w:rPr>
        <w:t xml:space="preserve"> </w:t>
      </w:r>
      <w:r>
        <w:t>class</w:t>
      </w:r>
      <w:r>
        <w:rPr>
          <w:spacing w:val="-9"/>
        </w:rPr>
        <w:t xml:space="preserve"> </w:t>
      </w:r>
      <w:r>
        <w:t>teacher</w:t>
      </w:r>
      <w:r>
        <w:rPr>
          <w:spacing w:val="-5"/>
        </w:rPr>
        <w:t xml:space="preserve"> </w:t>
      </w:r>
      <w:r>
        <w:t>or</w:t>
      </w:r>
      <w:r>
        <w:rPr>
          <w:spacing w:val="-8"/>
        </w:rPr>
        <w:t xml:space="preserve"> </w:t>
      </w:r>
      <w:r>
        <w:t>a</w:t>
      </w:r>
      <w:r>
        <w:rPr>
          <w:spacing w:val="-8"/>
        </w:rPr>
        <w:t xml:space="preserve"> </w:t>
      </w:r>
      <w:r>
        <w:rPr>
          <w:spacing w:val="-2"/>
        </w:rPr>
        <w:t>member</w:t>
      </w:r>
    </w:p>
    <w:p w:rsidR="00BB38FE" w:rsidRDefault="000D1949">
      <w:pPr>
        <w:pStyle w:val="BodyText"/>
        <w:spacing w:before="38" w:line="278" w:lineRule="auto"/>
        <w:ind w:left="2140" w:right="5271"/>
      </w:pPr>
      <w:r>
        <w:t>of</w:t>
      </w:r>
      <w:r>
        <w:rPr>
          <w:spacing w:val="-6"/>
        </w:rPr>
        <w:t xml:space="preserve"> </w:t>
      </w:r>
      <w:r>
        <w:t>staff</w:t>
      </w:r>
      <w:r>
        <w:rPr>
          <w:spacing w:val="-8"/>
        </w:rPr>
        <w:t xml:space="preserve"> </w:t>
      </w:r>
      <w:r>
        <w:t>of</w:t>
      </w:r>
      <w:r>
        <w:rPr>
          <w:spacing w:val="-11"/>
        </w:rPr>
        <w:t xml:space="preserve"> </w:t>
      </w:r>
      <w:r>
        <w:t>their</w:t>
      </w:r>
      <w:r>
        <w:rPr>
          <w:spacing w:val="-11"/>
        </w:rPr>
        <w:t xml:space="preserve"> </w:t>
      </w:r>
      <w:r>
        <w:t>choice Being reassured</w:t>
      </w:r>
    </w:p>
    <w:p w:rsidR="00BB38FE" w:rsidRDefault="000D1949">
      <w:pPr>
        <w:pStyle w:val="BodyText"/>
        <w:spacing w:line="249" w:lineRule="exact"/>
        <w:ind w:left="2140"/>
      </w:pPr>
      <w:r>
        <w:t>Being</w:t>
      </w:r>
      <w:r>
        <w:rPr>
          <w:spacing w:val="-6"/>
        </w:rPr>
        <w:t xml:space="preserve"> </w:t>
      </w:r>
      <w:r>
        <w:t>offered</w:t>
      </w:r>
      <w:r>
        <w:rPr>
          <w:spacing w:val="-8"/>
        </w:rPr>
        <w:t xml:space="preserve"> </w:t>
      </w:r>
      <w:r>
        <w:t>continued</w:t>
      </w:r>
      <w:r>
        <w:rPr>
          <w:spacing w:val="-9"/>
        </w:rPr>
        <w:t xml:space="preserve"> </w:t>
      </w:r>
      <w:r>
        <w:rPr>
          <w:spacing w:val="-2"/>
        </w:rPr>
        <w:t>support</w:t>
      </w:r>
    </w:p>
    <w:p w:rsidR="00BB38FE" w:rsidRDefault="000D1949">
      <w:pPr>
        <w:pStyle w:val="BodyText"/>
        <w:spacing w:before="40"/>
        <w:ind w:left="2140"/>
      </w:pPr>
      <w:r>
        <w:t>Being</w:t>
      </w:r>
      <w:r>
        <w:rPr>
          <w:spacing w:val="-6"/>
        </w:rPr>
        <w:t xml:space="preserve"> </w:t>
      </w:r>
      <w:r>
        <w:t>offered</w:t>
      </w:r>
      <w:r>
        <w:rPr>
          <w:spacing w:val="-8"/>
        </w:rPr>
        <w:t xml:space="preserve"> </w:t>
      </w:r>
      <w:r>
        <w:t>counselling,</w:t>
      </w:r>
      <w:r>
        <w:rPr>
          <w:spacing w:val="-7"/>
        </w:rPr>
        <w:t xml:space="preserve"> </w:t>
      </w:r>
      <w:r>
        <w:t>where</w:t>
      </w:r>
      <w:r>
        <w:rPr>
          <w:spacing w:val="-7"/>
        </w:rPr>
        <w:t xml:space="preserve"> </w:t>
      </w:r>
      <w:r>
        <w:rPr>
          <w:spacing w:val="-2"/>
        </w:rPr>
        <w:t>appropriate</w:t>
      </w:r>
    </w:p>
    <w:p w:rsidR="00BB38FE" w:rsidRDefault="000D1949">
      <w:pPr>
        <w:pStyle w:val="ListParagraph"/>
        <w:numPr>
          <w:ilvl w:val="1"/>
          <w:numId w:val="2"/>
        </w:numPr>
        <w:tabs>
          <w:tab w:val="left" w:pos="2140"/>
          <w:tab w:val="left" w:pos="2258"/>
        </w:tabs>
        <w:spacing w:before="12" w:line="480" w:lineRule="atLeast"/>
        <w:ind w:left="2140" w:right="1054" w:hanging="447"/>
      </w:pPr>
      <w:r>
        <w:t>Pupils</w:t>
      </w:r>
      <w:r>
        <w:rPr>
          <w:spacing w:val="-3"/>
        </w:rPr>
        <w:t xml:space="preserve"> </w:t>
      </w:r>
      <w:r>
        <w:t>who</w:t>
      </w:r>
      <w:r>
        <w:rPr>
          <w:spacing w:val="-3"/>
        </w:rPr>
        <w:t xml:space="preserve"> </w:t>
      </w:r>
      <w:r>
        <w:t>have</w:t>
      </w:r>
      <w:r>
        <w:rPr>
          <w:spacing w:val="-3"/>
        </w:rPr>
        <w:t xml:space="preserve"> </w:t>
      </w:r>
      <w:r>
        <w:t>bullied</w:t>
      </w:r>
      <w:r>
        <w:rPr>
          <w:spacing w:val="-2"/>
        </w:rPr>
        <w:t xml:space="preserve"> </w:t>
      </w:r>
      <w:r>
        <w:t>others</w:t>
      </w:r>
      <w:r>
        <w:rPr>
          <w:spacing w:val="-5"/>
        </w:rPr>
        <w:t xml:space="preserve"> </w:t>
      </w:r>
      <w:r>
        <w:t>are</w:t>
      </w:r>
      <w:r>
        <w:rPr>
          <w:spacing w:val="-5"/>
        </w:rPr>
        <w:t xml:space="preserve"> </w:t>
      </w:r>
      <w:r>
        <w:t>supported</w:t>
      </w:r>
      <w:r>
        <w:rPr>
          <w:spacing w:val="-5"/>
        </w:rPr>
        <w:t xml:space="preserve"> </w:t>
      </w:r>
      <w:r>
        <w:t>in</w:t>
      </w:r>
      <w:r>
        <w:rPr>
          <w:spacing w:val="-3"/>
        </w:rPr>
        <w:t xml:space="preserve"> </w:t>
      </w:r>
      <w:r>
        <w:t>the</w:t>
      </w:r>
      <w:r>
        <w:rPr>
          <w:spacing w:val="-5"/>
        </w:rPr>
        <w:t xml:space="preserve"> </w:t>
      </w:r>
      <w:r>
        <w:t>following</w:t>
      </w:r>
      <w:r>
        <w:rPr>
          <w:spacing w:val="-2"/>
        </w:rPr>
        <w:t xml:space="preserve"> </w:t>
      </w:r>
      <w:r>
        <w:t>ways: Receiving a consequence for their actions</w:t>
      </w:r>
    </w:p>
    <w:p w:rsidR="00BB38FE" w:rsidRDefault="000D1949">
      <w:pPr>
        <w:pStyle w:val="BodyText"/>
        <w:spacing w:before="44"/>
        <w:ind w:left="2140"/>
      </w:pPr>
      <w:r>
        <w:t>Being</w:t>
      </w:r>
      <w:r>
        <w:rPr>
          <w:spacing w:val="-5"/>
        </w:rPr>
        <w:t xml:space="preserve"> </w:t>
      </w:r>
      <w:r>
        <w:t>able</w:t>
      </w:r>
      <w:r>
        <w:rPr>
          <w:spacing w:val="-6"/>
        </w:rPr>
        <w:t xml:space="preserve"> </w:t>
      </w:r>
      <w:r>
        <w:t>to</w:t>
      </w:r>
      <w:r>
        <w:rPr>
          <w:spacing w:val="-5"/>
        </w:rPr>
        <w:t xml:space="preserve"> </w:t>
      </w:r>
      <w:r>
        <w:t>discuss</w:t>
      </w:r>
      <w:r>
        <w:rPr>
          <w:spacing w:val="-3"/>
        </w:rPr>
        <w:t xml:space="preserve"> </w:t>
      </w:r>
      <w:r>
        <w:t>what</w:t>
      </w:r>
      <w:r>
        <w:rPr>
          <w:spacing w:val="-2"/>
        </w:rPr>
        <w:t xml:space="preserve"> happened</w:t>
      </w:r>
    </w:p>
    <w:p w:rsidR="00BB38FE" w:rsidRDefault="000D1949">
      <w:pPr>
        <w:pStyle w:val="BodyText"/>
        <w:spacing w:before="40"/>
        <w:ind w:left="2140"/>
      </w:pPr>
      <w:r>
        <w:t>Being</w:t>
      </w:r>
      <w:r>
        <w:rPr>
          <w:spacing w:val="-2"/>
        </w:rPr>
        <w:t xml:space="preserve"> </w:t>
      </w:r>
      <w:r>
        <w:t>helped</w:t>
      </w:r>
      <w:r>
        <w:rPr>
          <w:spacing w:val="-6"/>
        </w:rPr>
        <w:t xml:space="preserve"> </w:t>
      </w:r>
      <w:r>
        <w:t>to</w:t>
      </w:r>
      <w:r>
        <w:rPr>
          <w:spacing w:val="-5"/>
        </w:rPr>
        <w:t xml:space="preserve"> </w:t>
      </w:r>
      <w:r>
        <w:t>reflect</w:t>
      </w:r>
      <w:r>
        <w:rPr>
          <w:spacing w:val="-2"/>
        </w:rPr>
        <w:t xml:space="preserve"> </w:t>
      </w:r>
      <w:r>
        <w:t>on</w:t>
      </w:r>
      <w:r>
        <w:rPr>
          <w:spacing w:val="-3"/>
        </w:rPr>
        <w:t xml:space="preserve"> </w:t>
      </w:r>
      <w:r>
        <w:t>why</w:t>
      </w:r>
      <w:r>
        <w:rPr>
          <w:spacing w:val="-5"/>
        </w:rPr>
        <w:t xml:space="preserve"> </w:t>
      </w:r>
      <w:r>
        <w:t>they</w:t>
      </w:r>
      <w:r>
        <w:rPr>
          <w:spacing w:val="-5"/>
        </w:rPr>
        <w:t xml:space="preserve"> </w:t>
      </w:r>
      <w:r>
        <w:t>became</w:t>
      </w:r>
      <w:r>
        <w:rPr>
          <w:spacing w:val="-2"/>
        </w:rPr>
        <w:t xml:space="preserve"> involved</w:t>
      </w:r>
    </w:p>
    <w:p w:rsidR="00BB38FE" w:rsidRDefault="000D1949">
      <w:pPr>
        <w:pStyle w:val="BodyText"/>
        <w:spacing w:before="38" w:line="276" w:lineRule="auto"/>
        <w:ind w:left="2140" w:right="99"/>
      </w:pPr>
      <w:r>
        <w:t>Being</w:t>
      </w:r>
      <w:r>
        <w:rPr>
          <w:spacing w:val="-5"/>
        </w:rPr>
        <w:t xml:space="preserve"> </w:t>
      </w:r>
      <w:r>
        <w:t>helped</w:t>
      </w:r>
      <w:r>
        <w:rPr>
          <w:spacing w:val="-10"/>
        </w:rPr>
        <w:t xml:space="preserve"> </w:t>
      </w:r>
      <w:r>
        <w:t>to</w:t>
      </w:r>
      <w:r>
        <w:rPr>
          <w:spacing w:val="-7"/>
        </w:rPr>
        <w:t xml:space="preserve"> </w:t>
      </w:r>
      <w:r>
        <w:t>understand</w:t>
      </w:r>
      <w:r>
        <w:rPr>
          <w:spacing w:val="-8"/>
        </w:rPr>
        <w:t xml:space="preserve"> </w:t>
      </w:r>
      <w:r>
        <w:t>what</w:t>
      </w:r>
      <w:r>
        <w:rPr>
          <w:spacing w:val="-5"/>
        </w:rPr>
        <w:t xml:space="preserve"> </w:t>
      </w:r>
      <w:r>
        <w:t>they</w:t>
      </w:r>
      <w:r>
        <w:rPr>
          <w:spacing w:val="-9"/>
        </w:rPr>
        <w:t xml:space="preserve"> </w:t>
      </w:r>
      <w:r>
        <w:t>did</w:t>
      </w:r>
      <w:r>
        <w:rPr>
          <w:spacing w:val="-7"/>
        </w:rPr>
        <w:t xml:space="preserve"> </w:t>
      </w:r>
      <w:r>
        <w:t>wrong</w:t>
      </w:r>
      <w:r>
        <w:rPr>
          <w:spacing w:val="-5"/>
        </w:rPr>
        <w:t xml:space="preserve"> </w:t>
      </w:r>
      <w:r>
        <w:t>and</w:t>
      </w:r>
      <w:r>
        <w:rPr>
          <w:spacing w:val="-8"/>
        </w:rPr>
        <w:t xml:space="preserve"> </w:t>
      </w:r>
      <w:r>
        <w:t>why</w:t>
      </w:r>
      <w:r>
        <w:rPr>
          <w:spacing w:val="-9"/>
        </w:rPr>
        <w:t xml:space="preserve"> </w:t>
      </w:r>
      <w:r>
        <w:t>they</w:t>
      </w:r>
      <w:r>
        <w:rPr>
          <w:spacing w:val="-9"/>
        </w:rPr>
        <w:t xml:space="preserve"> </w:t>
      </w:r>
      <w:r>
        <w:t>need</w:t>
      </w:r>
      <w:r>
        <w:rPr>
          <w:spacing w:val="-8"/>
        </w:rPr>
        <w:t xml:space="preserve"> </w:t>
      </w:r>
      <w:r>
        <w:t>to</w:t>
      </w:r>
      <w:r>
        <w:rPr>
          <w:spacing w:val="-10"/>
        </w:rPr>
        <w:t xml:space="preserve"> </w:t>
      </w:r>
      <w:r>
        <w:t xml:space="preserve">change their </w:t>
      </w:r>
      <w:proofErr w:type="spellStart"/>
      <w:r>
        <w:t>behaviour</w:t>
      </w:r>
      <w:proofErr w:type="spellEnd"/>
    </w:p>
    <w:p w:rsidR="00BB38FE" w:rsidRDefault="000D1949">
      <w:pPr>
        <w:pStyle w:val="BodyText"/>
        <w:spacing w:before="1"/>
        <w:ind w:left="2140"/>
      </w:pPr>
      <w:r>
        <w:t>Appropriate</w:t>
      </w:r>
      <w:r>
        <w:rPr>
          <w:spacing w:val="-9"/>
        </w:rPr>
        <w:t xml:space="preserve"> </w:t>
      </w:r>
      <w:r>
        <w:t>assistance</w:t>
      </w:r>
      <w:r>
        <w:rPr>
          <w:spacing w:val="-10"/>
        </w:rPr>
        <w:t xml:space="preserve"> </w:t>
      </w:r>
      <w:r>
        <w:t>from</w:t>
      </w:r>
      <w:r>
        <w:rPr>
          <w:spacing w:val="-5"/>
        </w:rPr>
        <w:t xml:space="preserve"> </w:t>
      </w:r>
      <w:r>
        <w:rPr>
          <w:spacing w:val="-2"/>
        </w:rPr>
        <w:t>parents/</w:t>
      </w:r>
      <w:proofErr w:type="spellStart"/>
      <w:r>
        <w:rPr>
          <w:spacing w:val="-2"/>
        </w:rPr>
        <w:t>carers</w:t>
      </w:r>
      <w:proofErr w:type="spellEnd"/>
    </w:p>
    <w:p w:rsidR="00BB38FE" w:rsidRDefault="000D1949">
      <w:pPr>
        <w:pStyle w:val="ListParagraph"/>
        <w:numPr>
          <w:ilvl w:val="1"/>
          <w:numId w:val="2"/>
        </w:numPr>
        <w:tabs>
          <w:tab w:val="left" w:pos="2257"/>
          <w:tab w:val="left" w:pos="2260"/>
        </w:tabs>
        <w:spacing w:before="237" w:line="276" w:lineRule="auto"/>
        <w:ind w:left="2260" w:right="116" w:hanging="670"/>
        <w:jc w:val="both"/>
      </w:pPr>
      <w:r>
        <w:t>Pupils who have been bullied will be assessed on a case-by-case basis and the</w:t>
      </w:r>
      <w:r>
        <w:rPr>
          <w:spacing w:val="-11"/>
        </w:rPr>
        <w:t xml:space="preserve"> </w:t>
      </w:r>
      <w:r>
        <w:t>designated</w:t>
      </w:r>
      <w:r>
        <w:rPr>
          <w:spacing w:val="-10"/>
        </w:rPr>
        <w:t xml:space="preserve"> </w:t>
      </w:r>
      <w:r>
        <w:t>safeguarding</w:t>
      </w:r>
      <w:r>
        <w:rPr>
          <w:spacing w:val="-9"/>
        </w:rPr>
        <w:t xml:space="preserve"> </w:t>
      </w:r>
      <w:r>
        <w:t>lead</w:t>
      </w:r>
      <w:r>
        <w:rPr>
          <w:spacing w:val="-10"/>
        </w:rPr>
        <w:t xml:space="preserve"> </w:t>
      </w:r>
      <w:r>
        <w:t>will,</w:t>
      </w:r>
      <w:r>
        <w:rPr>
          <w:spacing w:val="-10"/>
        </w:rPr>
        <w:t xml:space="preserve"> </w:t>
      </w:r>
      <w:r>
        <w:t>if</w:t>
      </w:r>
      <w:r>
        <w:rPr>
          <w:spacing w:val="-7"/>
        </w:rPr>
        <w:t xml:space="preserve"> </w:t>
      </w:r>
      <w:r>
        <w:t>necessary,</w:t>
      </w:r>
      <w:r>
        <w:rPr>
          <w:spacing w:val="-10"/>
        </w:rPr>
        <w:t xml:space="preserve"> </w:t>
      </w:r>
      <w:r>
        <w:t>refer</w:t>
      </w:r>
      <w:r>
        <w:rPr>
          <w:spacing w:val="-12"/>
        </w:rPr>
        <w:t xml:space="preserve"> </w:t>
      </w:r>
      <w:r>
        <w:t>the</w:t>
      </w:r>
      <w:r>
        <w:rPr>
          <w:spacing w:val="-11"/>
        </w:rPr>
        <w:t xml:space="preserve"> </w:t>
      </w:r>
      <w:r>
        <w:t>victim</w:t>
      </w:r>
      <w:r>
        <w:rPr>
          <w:spacing w:val="-10"/>
        </w:rPr>
        <w:t xml:space="preserve"> </w:t>
      </w:r>
      <w:r>
        <w:t>of</w:t>
      </w:r>
      <w:r>
        <w:rPr>
          <w:spacing w:val="-7"/>
        </w:rPr>
        <w:t xml:space="preserve"> </w:t>
      </w:r>
      <w:r>
        <w:t>bullying to Child and Adolescent Mental Health Services.</w:t>
      </w:r>
    </w:p>
    <w:p w:rsidR="00BB38FE" w:rsidRDefault="00BB38FE">
      <w:pPr>
        <w:pStyle w:val="BodyText"/>
      </w:pPr>
    </w:p>
    <w:p w:rsidR="00BB38FE" w:rsidRDefault="00BB38FE">
      <w:pPr>
        <w:pStyle w:val="BodyText"/>
        <w:spacing w:before="185"/>
      </w:pPr>
    </w:p>
    <w:p w:rsidR="00BB38FE" w:rsidRDefault="000D1949">
      <w:pPr>
        <w:pStyle w:val="Heading1"/>
        <w:numPr>
          <w:ilvl w:val="0"/>
          <w:numId w:val="2"/>
        </w:numPr>
        <w:tabs>
          <w:tab w:val="left" w:pos="1420"/>
        </w:tabs>
        <w:spacing w:before="0"/>
        <w:ind w:left="1420" w:hanging="720"/>
        <w:jc w:val="left"/>
      </w:pPr>
      <w:bookmarkStart w:id="15" w:name="_bookmark14"/>
      <w:bookmarkEnd w:id="15"/>
      <w:r>
        <w:t>Bullying</w:t>
      </w:r>
      <w:r>
        <w:rPr>
          <w:spacing w:val="-7"/>
        </w:rPr>
        <w:t xml:space="preserve"> </w:t>
      </w:r>
      <w:r>
        <w:t>outside</w:t>
      </w:r>
      <w:r>
        <w:rPr>
          <w:spacing w:val="-5"/>
        </w:rPr>
        <w:t xml:space="preserve"> </w:t>
      </w:r>
      <w:r>
        <w:t>of</w:t>
      </w:r>
      <w:r>
        <w:rPr>
          <w:spacing w:val="-5"/>
        </w:rPr>
        <w:t xml:space="preserve"> </w:t>
      </w:r>
      <w:r>
        <w:rPr>
          <w:spacing w:val="-2"/>
        </w:rPr>
        <w:t>school</w:t>
      </w:r>
    </w:p>
    <w:p w:rsidR="00BB38FE" w:rsidRDefault="000D1949">
      <w:pPr>
        <w:pStyle w:val="ListParagraph"/>
        <w:numPr>
          <w:ilvl w:val="1"/>
          <w:numId w:val="2"/>
        </w:numPr>
        <w:tabs>
          <w:tab w:val="left" w:pos="2258"/>
          <w:tab w:val="left" w:pos="2260"/>
        </w:tabs>
        <w:spacing w:before="248" w:line="278" w:lineRule="auto"/>
        <w:ind w:left="2260" w:right="117" w:hanging="562"/>
        <w:jc w:val="both"/>
      </w:pPr>
      <w:r>
        <w:t>Teachers have the power to discipline pupils for misbehaving outside of the school</w:t>
      </w:r>
      <w:r>
        <w:rPr>
          <w:spacing w:val="-11"/>
        </w:rPr>
        <w:t xml:space="preserve"> </w:t>
      </w:r>
      <w:r>
        <w:t>premises.</w:t>
      </w:r>
      <w:r>
        <w:rPr>
          <w:spacing w:val="-11"/>
        </w:rPr>
        <w:t xml:space="preserve"> </w:t>
      </w:r>
      <w:r>
        <w:t>This</w:t>
      </w:r>
      <w:r>
        <w:rPr>
          <w:spacing w:val="-12"/>
        </w:rPr>
        <w:t xml:space="preserve"> </w:t>
      </w:r>
      <w:r>
        <w:t>can</w:t>
      </w:r>
      <w:r>
        <w:rPr>
          <w:spacing w:val="-10"/>
        </w:rPr>
        <w:t xml:space="preserve"> </w:t>
      </w:r>
      <w:r>
        <w:t>relate</w:t>
      </w:r>
      <w:r>
        <w:rPr>
          <w:spacing w:val="-12"/>
        </w:rPr>
        <w:t xml:space="preserve"> </w:t>
      </w:r>
      <w:r>
        <w:t>to</w:t>
      </w:r>
      <w:r>
        <w:rPr>
          <w:spacing w:val="-10"/>
        </w:rPr>
        <w:t xml:space="preserve"> </w:t>
      </w:r>
      <w:r>
        <w:t>any</w:t>
      </w:r>
      <w:r>
        <w:rPr>
          <w:spacing w:val="-12"/>
        </w:rPr>
        <w:t xml:space="preserve"> </w:t>
      </w:r>
      <w:r>
        <w:t>bullying</w:t>
      </w:r>
      <w:r>
        <w:rPr>
          <w:spacing w:val="-8"/>
        </w:rPr>
        <w:t xml:space="preserve"> </w:t>
      </w:r>
      <w:r>
        <w:t>incidents</w:t>
      </w:r>
      <w:r>
        <w:rPr>
          <w:spacing w:val="-9"/>
        </w:rPr>
        <w:t xml:space="preserve"> </w:t>
      </w:r>
      <w:r>
        <w:t>occurring</w:t>
      </w:r>
      <w:r>
        <w:rPr>
          <w:spacing w:val="-8"/>
        </w:rPr>
        <w:t xml:space="preserve"> </w:t>
      </w:r>
      <w:r>
        <w:t xml:space="preserve">anywhere off the school premises, such as on school or public transport, outside the local shops, or in a town or village </w:t>
      </w:r>
      <w:proofErr w:type="spellStart"/>
      <w:r>
        <w:t>centre</w:t>
      </w:r>
      <w:proofErr w:type="spellEnd"/>
      <w:r>
        <w:t>.</w:t>
      </w:r>
    </w:p>
    <w:p w:rsidR="00BB38FE" w:rsidRDefault="000D1949">
      <w:pPr>
        <w:pStyle w:val="ListParagraph"/>
        <w:numPr>
          <w:ilvl w:val="1"/>
          <w:numId w:val="2"/>
        </w:numPr>
        <w:tabs>
          <w:tab w:val="left" w:pos="2258"/>
          <w:tab w:val="left" w:pos="2260"/>
        </w:tabs>
        <w:spacing w:before="190" w:line="276" w:lineRule="auto"/>
        <w:ind w:left="2260" w:right="116" w:hanging="567"/>
        <w:jc w:val="both"/>
      </w:pPr>
      <w:r>
        <w:t>Where</w:t>
      </w:r>
      <w:r>
        <w:rPr>
          <w:spacing w:val="-11"/>
        </w:rPr>
        <w:t xml:space="preserve"> </w:t>
      </w:r>
      <w:r>
        <w:t>bullying</w:t>
      </w:r>
      <w:r>
        <w:rPr>
          <w:spacing w:val="-7"/>
        </w:rPr>
        <w:t xml:space="preserve"> </w:t>
      </w:r>
      <w:r>
        <w:t>outside</w:t>
      </w:r>
      <w:r>
        <w:rPr>
          <w:spacing w:val="-12"/>
        </w:rPr>
        <w:t xml:space="preserve"> </w:t>
      </w:r>
      <w:r>
        <w:t>school</w:t>
      </w:r>
      <w:r>
        <w:rPr>
          <w:spacing w:val="-10"/>
        </w:rPr>
        <w:t xml:space="preserve"> </w:t>
      </w:r>
      <w:r>
        <w:t>is</w:t>
      </w:r>
      <w:r>
        <w:rPr>
          <w:spacing w:val="-11"/>
        </w:rPr>
        <w:t xml:space="preserve"> </w:t>
      </w:r>
      <w:r>
        <w:t>reported</w:t>
      </w:r>
      <w:r>
        <w:rPr>
          <w:spacing w:val="-12"/>
        </w:rPr>
        <w:t xml:space="preserve"> </w:t>
      </w:r>
      <w:r>
        <w:t>to</w:t>
      </w:r>
      <w:r>
        <w:rPr>
          <w:spacing w:val="-11"/>
        </w:rPr>
        <w:t xml:space="preserve"> </w:t>
      </w:r>
      <w:r>
        <w:t>school</w:t>
      </w:r>
      <w:r>
        <w:rPr>
          <w:spacing w:val="-10"/>
        </w:rPr>
        <w:t xml:space="preserve"> </w:t>
      </w:r>
      <w:r>
        <w:t>staff,</w:t>
      </w:r>
      <w:r>
        <w:rPr>
          <w:spacing w:val="-10"/>
        </w:rPr>
        <w:t xml:space="preserve"> </w:t>
      </w:r>
      <w:r>
        <w:t>it</w:t>
      </w:r>
      <w:r>
        <w:rPr>
          <w:spacing w:val="-7"/>
        </w:rPr>
        <w:t xml:space="preserve"> </w:t>
      </w:r>
      <w:r>
        <w:t>is</w:t>
      </w:r>
      <w:r>
        <w:rPr>
          <w:spacing w:val="-11"/>
        </w:rPr>
        <w:t xml:space="preserve"> </w:t>
      </w:r>
      <w:r>
        <w:t>investigated</w:t>
      </w:r>
      <w:r>
        <w:rPr>
          <w:spacing w:val="-13"/>
        </w:rPr>
        <w:t xml:space="preserve"> </w:t>
      </w:r>
      <w:r>
        <w:t xml:space="preserve">and acted on. In all cases of </w:t>
      </w:r>
      <w:proofErr w:type="spellStart"/>
      <w:r>
        <w:t>misbehaviour</w:t>
      </w:r>
      <w:proofErr w:type="spellEnd"/>
      <w:r>
        <w:t xml:space="preserve"> or bullying, members of staff can only discipline</w:t>
      </w:r>
      <w:r>
        <w:rPr>
          <w:spacing w:val="-3"/>
        </w:rPr>
        <w:t xml:space="preserve"> </w:t>
      </w:r>
      <w:r>
        <w:t>the</w:t>
      </w:r>
      <w:r>
        <w:rPr>
          <w:spacing w:val="-3"/>
        </w:rPr>
        <w:t xml:space="preserve"> </w:t>
      </w:r>
      <w:r>
        <w:t>pupil</w:t>
      </w:r>
      <w:r>
        <w:rPr>
          <w:spacing w:val="-3"/>
        </w:rPr>
        <w:t xml:space="preserve"> </w:t>
      </w:r>
      <w:r>
        <w:t>on</w:t>
      </w:r>
      <w:r>
        <w:rPr>
          <w:spacing w:val="-3"/>
        </w:rPr>
        <w:t xml:space="preserve"> </w:t>
      </w:r>
      <w:r>
        <w:t>school</w:t>
      </w:r>
      <w:r>
        <w:rPr>
          <w:spacing w:val="-4"/>
        </w:rPr>
        <w:t xml:space="preserve"> </w:t>
      </w:r>
      <w:r>
        <w:t>premises,</w:t>
      </w:r>
      <w:r>
        <w:rPr>
          <w:spacing w:val="-1"/>
        </w:rPr>
        <w:t xml:space="preserve"> </w:t>
      </w:r>
      <w:r>
        <w:t>or</w:t>
      </w:r>
      <w:r>
        <w:rPr>
          <w:spacing w:val="-4"/>
        </w:rPr>
        <w:t xml:space="preserve"> </w:t>
      </w:r>
      <w:r>
        <w:t>elsewhere</w:t>
      </w:r>
      <w:r>
        <w:rPr>
          <w:spacing w:val="-2"/>
        </w:rPr>
        <w:t xml:space="preserve"> </w:t>
      </w:r>
      <w:r>
        <w:t>when</w:t>
      </w:r>
      <w:r>
        <w:rPr>
          <w:spacing w:val="-3"/>
        </w:rPr>
        <w:t xml:space="preserve"> </w:t>
      </w:r>
      <w:r>
        <w:t>the</w:t>
      </w:r>
      <w:r>
        <w:rPr>
          <w:spacing w:val="-3"/>
        </w:rPr>
        <w:t xml:space="preserve"> </w:t>
      </w:r>
      <w:r>
        <w:t>pupil</w:t>
      </w:r>
      <w:r>
        <w:rPr>
          <w:spacing w:val="-3"/>
        </w:rPr>
        <w:t xml:space="preserve"> </w:t>
      </w:r>
      <w:r>
        <w:t>is</w:t>
      </w:r>
      <w:r>
        <w:rPr>
          <w:spacing w:val="-2"/>
        </w:rPr>
        <w:t xml:space="preserve"> </w:t>
      </w:r>
      <w:r>
        <w:t>under the lawful control of the member of staff.</w:t>
      </w:r>
    </w:p>
    <w:p w:rsidR="00BB38FE" w:rsidRDefault="000D1949">
      <w:pPr>
        <w:pStyle w:val="ListParagraph"/>
        <w:numPr>
          <w:ilvl w:val="1"/>
          <w:numId w:val="2"/>
        </w:numPr>
        <w:tabs>
          <w:tab w:val="left" w:pos="2258"/>
          <w:tab w:val="left" w:pos="2260"/>
        </w:tabs>
        <w:spacing w:before="199" w:line="276" w:lineRule="auto"/>
        <w:ind w:left="2260" w:right="113" w:hanging="562"/>
        <w:jc w:val="both"/>
      </w:pPr>
      <w:r>
        <w:t xml:space="preserve">The headteacher has a specific statutory power to discipline pupils for poor </w:t>
      </w:r>
      <w:proofErr w:type="spellStart"/>
      <w:r>
        <w:t>behaviour</w:t>
      </w:r>
      <w:proofErr w:type="spellEnd"/>
      <w:r>
        <w:rPr>
          <w:spacing w:val="-6"/>
        </w:rPr>
        <w:t xml:space="preserve"> </w:t>
      </w:r>
      <w:r>
        <w:t>outside</w:t>
      </w:r>
      <w:r>
        <w:rPr>
          <w:spacing w:val="-8"/>
        </w:rPr>
        <w:t xml:space="preserve"> </w:t>
      </w:r>
      <w:r>
        <w:t>of</w:t>
      </w:r>
      <w:r>
        <w:rPr>
          <w:spacing w:val="-4"/>
        </w:rPr>
        <w:t xml:space="preserve"> </w:t>
      </w:r>
      <w:r>
        <w:t>the</w:t>
      </w:r>
      <w:r>
        <w:rPr>
          <w:spacing w:val="-12"/>
        </w:rPr>
        <w:t xml:space="preserve"> </w:t>
      </w:r>
      <w:r>
        <w:t>school</w:t>
      </w:r>
      <w:r>
        <w:rPr>
          <w:spacing w:val="-8"/>
        </w:rPr>
        <w:t xml:space="preserve"> </w:t>
      </w:r>
      <w:r>
        <w:t>premises.</w:t>
      </w:r>
      <w:r>
        <w:rPr>
          <w:spacing w:val="-6"/>
        </w:rPr>
        <w:t xml:space="preserve"> </w:t>
      </w:r>
      <w:r>
        <w:t>Section</w:t>
      </w:r>
      <w:r>
        <w:rPr>
          <w:spacing w:val="-8"/>
        </w:rPr>
        <w:t xml:space="preserve"> </w:t>
      </w:r>
      <w:r>
        <w:t>89(5)</w:t>
      </w:r>
      <w:r>
        <w:rPr>
          <w:spacing w:val="-7"/>
        </w:rPr>
        <w:t xml:space="preserve"> </w:t>
      </w:r>
      <w:r>
        <w:t>of</w:t>
      </w:r>
      <w:r>
        <w:rPr>
          <w:spacing w:val="-8"/>
        </w:rPr>
        <w:t xml:space="preserve"> </w:t>
      </w:r>
      <w:r>
        <w:t>the</w:t>
      </w:r>
      <w:r>
        <w:rPr>
          <w:spacing w:val="-8"/>
        </w:rPr>
        <w:t xml:space="preserve"> </w:t>
      </w:r>
      <w:r>
        <w:t>Education</w:t>
      </w:r>
      <w:r>
        <w:rPr>
          <w:spacing w:val="-7"/>
        </w:rPr>
        <w:t xml:space="preserve"> </w:t>
      </w:r>
      <w:r>
        <w:t>and Inspections Act 2006 gives the headteacher the power to regulate pupils’ conduct when they are not on school premises, and therefore, not under the lawful charge of a school staff member.</w:t>
      </w:r>
    </w:p>
    <w:p w:rsidR="00BB38FE" w:rsidRDefault="00BB38FE">
      <w:pPr>
        <w:spacing w:line="276" w:lineRule="auto"/>
        <w:jc w:val="both"/>
        <w:sectPr w:rsidR="00BB38FE">
          <w:pgSz w:w="11910" w:h="16840"/>
          <w:pgMar w:top="136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ListParagraph"/>
        <w:numPr>
          <w:ilvl w:val="1"/>
          <w:numId w:val="2"/>
        </w:numPr>
        <w:tabs>
          <w:tab w:val="left" w:pos="2258"/>
          <w:tab w:val="left" w:pos="2260"/>
        </w:tabs>
        <w:spacing w:before="82" w:line="278" w:lineRule="auto"/>
        <w:ind w:left="2260" w:right="119" w:hanging="562"/>
      </w:pPr>
      <w:r>
        <w:lastRenderedPageBreak/>
        <w:t>The headteacher is responsible for determining whether it is appropriate to notify the police of the action taken against a pupil.</w:t>
      </w:r>
    </w:p>
    <w:p w:rsidR="00BB38FE" w:rsidRDefault="000D1949">
      <w:pPr>
        <w:pStyle w:val="ListParagraph"/>
        <w:numPr>
          <w:ilvl w:val="1"/>
          <w:numId w:val="2"/>
        </w:numPr>
        <w:tabs>
          <w:tab w:val="left" w:pos="2258"/>
          <w:tab w:val="left" w:pos="2260"/>
        </w:tabs>
        <w:spacing w:before="195" w:line="278" w:lineRule="auto"/>
        <w:ind w:left="2260" w:right="118" w:hanging="567"/>
      </w:pPr>
      <w:r>
        <w:t>If</w:t>
      </w:r>
      <w:r>
        <w:rPr>
          <w:spacing w:val="-1"/>
        </w:rPr>
        <w:t xml:space="preserve"> </w:t>
      </w:r>
      <w:r>
        <w:t>the</w:t>
      </w:r>
      <w:r>
        <w:rPr>
          <w:spacing w:val="-7"/>
        </w:rPr>
        <w:t xml:space="preserve"> </w:t>
      </w:r>
      <w:proofErr w:type="spellStart"/>
      <w:r>
        <w:t>misbehaviour</w:t>
      </w:r>
      <w:proofErr w:type="spellEnd"/>
      <w:r>
        <w:rPr>
          <w:spacing w:val="-1"/>
        </w:rPr>
        <w:t xml:space="preserve"> </w:t>
      </w:r>
      <w:r>
        <w:t>could</w:t>
      </w:r>
      <w:r>
        <w:rPr>
          <w:spacing w:val="-2"/>
        </w:rPr>
        <w:t xml:space="preserve"> </w:t>
      </w:r>
      <w:r>
        <w:t>be</w:t>
      </w:r>
      <w:r>
        <w:rPr>
          <w:spacing w:val="-2"/>
        </w:rPr>
        <w:t xml:space="preserve"> </w:t>
      </w:r>
      <w:r>
        <w:t>of</w:t>
      </w:r>
      <w:r>
        <w:rPr>
          <w:spacing w:val="-3"/>
        </w:rPr>
        <w:t xml:space="preserve"> </w:t>
      </w:r>
      <w:r>
        <w:t>a</w:t>
      </w:r>
      <w:r>
        <w:rPr>
          <w:spacing w:val="-4"/>
        </w:rPr>
        <w:t xml:space="preserve"> </w:t>
      </w:r>
      <w:r>
        <w:t>criminal</w:t>
      </w:r>
      <w:r>
        <w:rPr>
          <w:spacing w:val="-2"/>
        </w:rPr>
        <w:t xml:space="preserve"> </w:t>
      </w:r>
      <w:r>
        <w:t>nature,</w:t>
      </w:r>
      <w:r>
        <w:rPr>
          <w:spacing w:val="-5"/>
        </w:rPr>
        <w:t xml:space="preserve"> </w:t>
      </w:r>
      <w:r>
        <w:t>or</w:t>
      </w:r>
      <w:r>
        <w:rPr>
          <w:spacing w:val="-1"/>
        </w:rPr>
        <w:t xml:space="preserve"> </w:t>
      </w:r>
      <w:r>
        <w:t>poses</w:t>
      </w:r>
      <w:r>
        <w:rPr>
          <w:spacing w:val="-1"/>
        </w:rPr>
        <w:t xml:space="preserve"> </w:t>
      </w:r>
      <w:r>
        <w:t>a</w:t>
      </w:r>
      <w:r>
        <w:rPr>
          <w:spacing w:val="-4"/>
        </w:rPr>
        <w:t xml:space="preserve"> </w:t>
      </w:r>
      <w:r>
        <w:t>serious</w:t>
      </w:r>
      <w:r>
        <w:rPr>
          <w:spacing w:val="-4"/>
        </w:rPr>
        <w:t xml:space="preserve"> </w:t>
      </w:r>
      <w:r>
        <w:t>threat</w:t>
      </w:r>
      <w:r>
        <w:rPr>
          <w:spacing w:val="-3"/>
        </w:rPr>
        <w:t xml:space="preserve"> </w:t>
      </w:r>
      <w:r>
        <w:t>to a member of the public, the police are always informed.</w:t>
      </w:r>
    </w:p>
    <w:p w:rsidR="00BB38FE" w:rsidRDefault="00BB38FE">
      <w:pPr>
        <w:spacing w:line="278" w:lineRule="auto"/>
        <w:sectPr w:rsidR="00BB38FE">
          <w:pgSz w:w="11910" w:h="16840"/>
          <w:pgMar w:top="134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Heading1"/>
        <w:numPr>
          <w:ilvl w:val="0"/>
          <w:numId w:val="2"/>
        </w:numPr>
        <w:tabs>
          <w:tab w:val="left" w:pos="832"/>
        </w:tabs>
        <w:spacing w:before="81"/>
        <w:ind w:left="832" w:hanging="720"/>
        <w:jc w:val="left"/>
      </w:pPr>
      <w:bookmarkStart w:id="16" w:name="_bookmark15"/>
      <w:bookmarkEnd w:id="16"/>
      <w:r>
        <w:lastRenderedPageBreak/>
        <w:t>Child on</w:t>
      </w:r>
      <w:r>
        <w:rPr>
          <w:spacing w:val="-3"/>
        </w:rPr>
        <w:t xml:space="preserve"> </w:t>
      </w:r>
      <w:r>
        <w:t>Child</w:t>
      </w:r>
      <w:r>
        <w:rPr>
          <w:spacing w:val="1"/>
        </w:rPr>
        <w:t xml:space="preserve"> </w:t>
      </w:r>
      <w:r>
        <w:rPr>
          <w:spacing w:val="-2"/>
        </w:rPr>
        <w:t>Abuse</w:t>
      </w:r>
    </w:p>
    <w:p w:rsidR="00BB38FE" w:rsidRDefault="00BB38FE">
      <w:pPr>
        <w:pStyle w:val="BodyText"/>
        <w:spacing w:before="98"/>
        <w:rPr>
          <w:b/>
          <w:sz w:val="28"/>
        </w:rPr>
      </w:pPr>
    </w:p>
    <w:p w:rsidR="00BB38FE" w:rsidRDefault="000D1949">
      <w:pPr>
        <w:pStyle w:val="Heading2"/>
        <w:ind w:left="472"/>
      </w:pPr>
      <w:r>
        <w:rPr>
          <w:spacing w:val="-4"/>
        </w:rPr>
        <w:t>15.1</w:t>
      </w:r>
    </w:p>
    <w:p w:rsidR="00BB38FE" w:rsidRDefault="000D1949">
      <w:pPr>
        <w:pStyle w:val="BodyText"/>
        <w:spacing w:before="38" w:line="276" w:lineRule="auto"/>
        <w:ind w:left="472" w:right="99"/>
      </w:pPr>
      <w:r>
        <w:t xml:space="preserve">Peer abuse is </w:t>
      </w:r>
      <w:proofErr w:type="spellStart"/>
      <w:r>
        <w:t>behaviour</w:t>
      </w:r>
      <w:proofErr w:type="spellEnd"/>
      <w:r>
        <w:t xml:space="preserve"> by an individual or group, intending to physically, sexually or emotionally</w:t>
      </w:r>
      <w:r>
        <w:rPr>
          <w:spacing w:val="-5"/>
        </w:rPr>
        <w:t xml:space="preserve"> </w:t>
      </w:r>
      <w:r>
        <w:t>hurt</w:t>
      </w:r>
      <w:r>
        <w:rPr>
          <w:spacing w:val="-1"/>
        </w:rPr>
        <w:t xml:space="preserve"> </w:t>
      </w:r>
      <w:r>
        <w:t>others.</w:t>
      </w:r>
      <w:r>
        <w:rPr>
          <w:spacing w:val="-6"/>
        </w:rPr>
        <w:t xml:space="preserve"> </w:t>
      </w:r>
      <w:r>
        <w:t>All</w:t>
      </w:r>
      <w:r>
        <w:rPr>
          <w:spacing w:val="-3"/>
        </w:rPr>
        <w:t xml:space="preserve"> </w:t>
      </w:r>
      <w:r>
        <w:t>staff</w:t>
      </w:r>
      <w:r>
        <w:rPr>
          <w:spacing w:val="-1"/>
        </w:rPr>
        <w:t xml:space="preserve"> </w:t>
      </w:r>
      <w:r>
        <w:t>should</w:t>
      </w:r>
      <w:r>
        <w:rPr>
          <w:spacing w:val="-5"/>
        </w:rPr>
        <w:t xml:space="preserve"> </w:t>
      </w:r>
      <w:proofErr w:type="spellStart"/>
      <w:r>
        <w:t>recognise</w:t>
      </w:r>
      <w:proofErr w:type="spellEnd"/>
      <w:r>
        <w:rPr>
          <w:spacing w:val="-5"/>
        </w:rPr>
        <w:t xml:space="preserve"> </w:t>
      </w:r>
      <w:r>
        <w:t>that</w:t>
      </w:r>
      <w:r>
        <w:rPr>
          <w:spacing w:val="-1"/>
        </w:rPr>
        <w:t xml:space="preserve"> </w:t>
      </w:r>
      <w:r>
        <w:t>children</w:t>
      </w:r>
      <w:r>
        <w:rPr>
          <w:spacing w:val="-5"/>
        </w:rPr>
        <w:t xml:space="preserve"> </w:t>
      </w:r>
      <w:r>
        <w:t>are</w:t>
      </w:r>
      <w:r>
        <w:rPr>
          <w:spacing w:val="-5"/>
        </w:rPr>
        <w:t xml:space="preserve"> </w:t>
      </w:r>
      <w:r>
        <w:t>capable</w:t>
      </w:r>
      <w:r>
        <w:rPr>
          <w:spacing w:val="-3"/>
        </w:rPr>
        <w:t xml:space="preserve"> </w:t>
      </w:r>
      <w:r>
        <w:t>of</w:t>
      </w:r>
      <w:r>
        <w:rPr>
          <w:spacing w:val="-1"/>
        </w:rPr>
        <w:t xml:space="preserve"> </w:t>
      </w:r>
      <w:r>
        <w:t>abusing</w:t>
      </w:r>
      <w:r>
        <w:rPr>
          <w:spacing w:val="-5"/>
        </w:rPr>
        <w:t xml:space="preserve"> </w:t>
      </w:r>
      <w:r>
        <w:t>their peers. All staff should be aware of safeguarding issues from peer abuse including:</w:t>
      </w:r>
    </w:p>
    <w:p w:rsidR="00BB38FE" w:rsidRDefault="00BB38FE">
      <w:pPr>
        <w:pStyle w:val="BodyText"/>
        <w:spacing w:before="37"/>
      </w:pPr>
    </w:p>
    <w:p w:rsidR="00BB38FE" w:rsidRDefault="000D1949">
      <w:pPr>
        <w:pStyle w:val="ListParagraph"/>
        <w:numPr>
          <w:ilvl w:val="0"/>
          <w:numId w:val="1"/>
        </w:numPr>
        <w:tabs>
          <w:tab w:val="left" w:pos="1192"/>
        </w:tabs>
        <w:spacing w:before="1"/>
        <w:rPr>
          <w:rFonts w:ascii="Symbol" w:hAnsi="Symbol"/>
        </w:rPr>
      </w:pPr>
      <w:r>
        <w:t>bullying</w:t>
      </w:r>
      <w:r>
        <w:rPr>
          <w:spacing w:val="-8"/>
        </w:rPr>
        <w:t xml:space="preserve"> </w:t>
      </w:r>
      <w:r>
        <w:t>(including</w:t>
      </w:r>
      <w:r>
        <w:rPr>
          <w:spacing w:val="-9"/>
        </w:rPr>
        <w:t xml:space="preserve"> </w:t>
      </w:r>
      <w:r>
        <w:t>online</w:t>
      </w:r>
      <w:r>
        <w:rPr>
          <w:spacing w:val="-8"/>
        </w:rPr>
        <w:t xml:space="preserve"> </w:t>
      </w:r>
      <w:r>
        <w:rPr>
          <w:spacing w:val="-2"/>
        </w:rPr>
        <w:t>bullying)</w:t>
      </w:r>
    </w:p>
    <w:p w:rsidR="00BB38FE" w:rsidRDefault="000D1949">
      <w:pPr>
        <w:pStyle w:val="ListParagraph"/>
        <w:numPr>
          <w:ilvl w:val="0"/>
          <w:numId w:val="1"/>
        </w:numPr>
        <w:tabs>
          <w:tab w:val="left" w:pos="1192"/>
        </w:tabs>
        <w:spacing w:before="35" w:line="271" w:lineRule="auto"/>
        <w:ind w:right="902"/>
        <w:rPr>
          <w:rFonts w:ascii="Symbol" w:hAnsi="Symbol"/>
        </w:rPr>
      </w:pPr>
      <w:r>
        <w:t>physical</w:t>
      </w:r>
      <w:r>
        <w:rPr>
          <w:spacing w:val="-4"/>
        </w:rPr>
        <w:t xml:space="preserve"> </w:t>
      </w:r>
      <w:r>
        <w:t>abuse</w:t>
      </w:r>
      <w:r>
        <w:rPr>
          <w:spacing w:val="-3"/>
        </w:rPr>
        <w:t xml:space="preserve"> </w:t>
      </w:r>
      <w:r>
        <w:t>such</w:t>
      </w:r>
      <w:r>
        <w:rPr>
          <w:spacing w:val="-3"/>
        </w:rPr>
        <w:t xml:space="preserve"> </w:t>
      </w:r>
      <w:r>
        <w:t>as</w:t>
      </w:r>
      <w:r>
        <w:rPr>
          <w:spacing w:val="-7"/>
        </w:rPr>
        <w:t xml:space="preserve"> </w:t>
      </w:r>
      <w:r>
        <w:t>hitting,</w:t>
      </w:r>
      <w:r>
        <w:rPr>
          <w:spacing w:val="-4"/>
        </w:rPr>
        <w:t xml:space="preserve"> </w:t>
      </w:r>
      <w:r>
        <w:t>kicking,</w:t>
      </w:r>
      <w:r>
        <w:rPr>
          <w:spacing w:val="-2"/>
        </w:rPr>
        <w:t xml:space="preserve"> </w:t>
      </w:r>
      <w:r>
        <w:t>shaking,</w:t>
      </w:r>
      <w:r>
        <w:rPr>
          <w:spacing w:val="-4"/>
        </w:rPr>
        <w:t xml:space="preserve"> </w:t>
      </w:r>
      <w:r>
        <w:t>biting,</w:t>
      </w:r>
      <w:r>
        <w:rPr>
          <w:spacing w:val="-4"/>
        </w:rPr>
        <w:t xml:space="preserve"> </w:t>
      </w:r>
      <w:r>
        <w:t>hair</w:t>
      </w:r>
      <w:r>
        <w:rPr>
          <w:spacing w:val="-4"/>
        </w:rPr>
        <w:t xml:space="preserve"> </w:t>
      </w:r>
      <w:r>
        <w:t>pulling,</w:t>
      </w:r>
      <w:r>
        <w:rPr>
          <w:spacing w:val="-4"/>
        </w:rPr>
        <w:t xml:space="preserve"> </w:t>
      </w:r>
      <w:r>
        <w:t>or</w:t>
      </w:r>
      <w:r>
        <w:rPr>
          <w:spacing w:val="-4"/>
        </w:rPr>
        <w:t xml:space="preserve"> </w:t>
      </w:r>
      <w:r>
        <w:t>otherwise causing physical harm</w:t>
      </w:r>
    </w:p>
    <w:p w:rsidR="00BB38FE" w:rsidRDefault="000D1949">
      <w:pPr>
        <w:pStyle w:val="ListParagraph"/>
        <w:numPr>
          <w:ilvl w:val="0"/>
          <w:numId w:val="1"/>
        </w:numPr>
        <w:tabs>
          <w:tab w:val="left" w:pos="1192"/>
        </w:tabs>
        <w:spacing w:before="7"/>
        <w:rPr>
          <w:rFonts w:ascii="Symbol" w:hAnsi="Symbol"/>
        </w:rPr>
      </w:pPr>
      <w:r>
        <w:t>sexual</w:t>
      </w:r>
      <w:r>
        <w:rPr>
          <w:spacing w:val="-6"/>
        </w:rPr>
        <w:t xml:space="preserve"> </w:t>
      </w:r>
      <w:r>
        <w:t>violence</w:t>
      </w:r>
      <w:r>
        <w:rPr>
          <w:spacing w:val="-5"/>
        </w:rPr>
        <w:t xml:space="preserve"> </w:t>
      </w:r>
      <w:r>
        <w:t>and</w:t>
      </w:r>
      <w:r>
        <w:rPr>
          <w:spacing w:val="-5"/>
        </w:rPr>
        <w:t xml:space="preserve"> </w:t>
      </w:r>
      <w:r>
        <w:t>sexual</w:t>
      </w:r>
      <w:r>
        <w:rPr>
          <w:spacing w:val="-5"/>
        </w:rPr>
        <w:t xml:space="preserve"> </w:t>
      </w:r>
      <w:r>
        <w:rPr>
          <w:spacing w:val="-2"/>
        </w:rPr>
        <w:t>harassment</w:t>
      </w:r>
    </w:p>
    <w:p w:rsidR="00BB38FE" w:rsidRDefault="000D1949">
      <w:pPr>
        <w:pStyle w:val="ListParagraph"/>
        <w:numPr>
          <w:ilvl w:val="0"/>
          <w:numId w:val="1"/>
        </w:numPr>
        <w:tabs>
          <w:tab w:val="left" w:pos="1192"/>
        </w:tabs>
        <w:spacing w:before="36"/>
        <w:rPr>
          <w:rFonts w:ascii="Symbol" w:hAnsi="Symbol"/>
        </w:rPr>
      </w:pPr>
      <w:r>
        <w:t>sexting</w:t>
      </w:r>
      <w:r>
        <w:rPr>
          <w:spacing w:val="-6"/>
        </w:rPr>
        <w:t xml:space="preserve"> </w:t>
      </w:r>
      <w:r>
        <w:t>(also</w:t>
      </w:r>
      <w:r>
        <w:rPr>
          <w:spacing w:val="-6"/>
        </w:rPr>
        <w:t xml:space="preserve"> </w:t>
      </w:r>
      <w:r>
        <w:t>known</w:t>
      </w:r>
      <w:r>
        <w:rPr>
          <w:spacing w:val="-5"/>
        </w:rPr>
        <w:t xml:space="preserve"> </w:t>
      </w:r>
      <w:r>
        <w:t>as</w:t>
      </w:r>
      <w:r>
        <w:rPr>
          <w:spacing w:val="-4"/>
        </w:rPr>
        <w:t xml:space="preserve"> </w:t>
      </w:r>
      <w:r>
        <w:t>youth</w:t>
      </w:r>
      <w:r>
        <w:rPr>
          <w:spacing w:val="-5"/>
        </w:rPr>
        <w:t xml:space="preserve"> </w:t>
      </w:r>
      <w:r>
        <w:t>produced</w:t>
      </w:r>
      <w:r>
        <w:rPr>
          <w:spacing w:val="-7"/>
        </w:rPr>
        <w:t xml:space="preserve"> </w:t>
      </w:r>
      <w:r>
        <w:t>sexual</w:t>
      </w:r>
      <w:r>
        <w:rPr>
          <w:spacing w:val="-5"/>
        </w:rPr>
        <w:t xml:space="preserve"> </w:t>
      </w:r>
      <w:r>
        <w:t>imagery);</w:t>
      </w:r>
      <w:r>
        <w:rPr>
          <w:spacing w:val="-3"/>
        </w:rPr>
        <w:t xml:space="preserve"> </w:t>
      </w:r>
      <w:r>
        <w:rPr>
          <w:spacing w:val="-5"/>
        </w:rPr>
        <w:t>and</w:t>
      </w:r>
    </w:p>
    <w:p w:rsidR="00BB38FE" w:rsidRDefault="000D1949">
      <w:pPr>
        <w:pStyle w:val="ListParagraph"/>
        <w:numPr>
          <w:ilvl w:val="0"/>
          <w:numId w:val="1"/>
        </w:numPr>
        <w:tabs>
          <w:tab w:val="left" w:pos="1192"/>
        </w:tabs>
        <w:spacing w:before="35"/>
        <w:rPr>
          <w:rFonts w:ascii="Symbol" w:hAnsi="Symbol"/>
        </w:rPr>
      </w:pPr>
      <w:r>
        <w:t>initiation/hazing</w:t>
      </w:r>
      <w:r>
        <w:rPr>
          <w:spacing w:val="-7"/>
        </w:rPr>
        <w:t xml:space="preserve"> </w:t>
      </w:r>
      <w:r>
        <w:t>type</w:t>
      </w:r>
      <w:r>
        <w:rPr>
          <w:spacing w:val="-8"/>
        </w:rPr>
        <w:t xml:space="preserve"> </w:t>
      </w:r>
      <w:r>
        <w:t>violence</w:t>
      </w:r>
      <w:r>
        <w:rPr>
          <w:spacing w:val="-8"/>
        </w:rPr>
        <w:t xml:space="preserve"> </w:t>
      </w:r>
      <w:r>
        <w:t>and</w:t>
      </w:r>
      <w:r>
        <w:rPr>
          <w:spacing w:val="-9"/>
        </w:rPr>
        <w:t xml:space="preserve"> </w:t>
      </w:r>
      <w:r>
        <w:rPr>
          <w:spacing w:val="-2"/>
        </w:rPr>
        <w:t>rituals.</w:t>
      </w:r>
    </w:p>
    <w:p w:rsidR="00BB38FE" w:rsidRDefault="00BB38FE">
      <w:pPr>
        <w:pStyle w:val="BodyText"/>
        <w:spacing w:before="76"/>
      </w:pPr>
    </w:p>
    <w:p w:rsidR="00BB38FE" w:rsidRDefault="000D1949">
      <w:pPr>
        <w:pStyle w:val="BodyText"/>
        <w:ind w:left="472"/>
      </w:pPr>
      <w:r>
        <w:t>This</w:t>
      </w:r>
      <w:r>
        <w:rPr>
          <w:spacing w:val="-4"/>
        </w:rPr>
        <w:t xml:space="preserve"> </w:t>
      </w:r>
      <w:r>
        <w:t>abuse</w:t>
      </w:r>
      <w:r>
        <w:rPr>
          <w:spacing w:val="-3"/>
        </w:rPr>
        <w:t xml:space="preserve"> </w:t>
      </w:r>
      <w:r>
        <w:rPr>
          <w:spacing w:val="-4"/>
        </w:rPr>
        <w:t>can:</w:t>
      </w:r>
    </w:p>
    <w:p w:rsidR="00BB38FE" w:rsidRDefault="000D1949">
      <w:pPr>
        <w:pStyle w:val="ListParagraph"/>
        <w:numPr>
          <w:ilvl w:val="0"/>
          <w:numId w:val="1"/>
        </w:numPr>
        <w:tabs>
          <w:tab w:val="left" w:pos="1192"/>
        </w:tabs>
        <w:spacing w:before="37" w:line="273" w:lineRule="auto"/>
        <w:ind w:right="204"/>
        <w:rPr>
          <w:rFonts w:ascii="Symbol" w:hAnsi="Symbol"/>
        </w:rPr>
      </w:pPr>
      <w:r>
        <w:t>Be</w:t>
      </w:r>
      <w:r>
        <w:rPr>
          <w:spacing w:val="-3"/>
        </w:rPr>
        <w:t xml:space="preserve"> </w:t>
      </w:r>
      <w:r>
        <w:t>motivated</w:t>
      </w:r>
      <w:r>
        <w:rPr>
          <w:spacing w:val="-3"/>
        </w:rPr>
        <w:t xml:space="preserve"> </w:t>
      </w:r>
      <w:r>
        <w:t>by</w:t>
      </w:r>
      <w:r>
        <w:rPr>
          <w:spacing w:val="-5"/>
        </w:rPr>
        <w:t xml:space="preserve"> </w:t>
      </w:r>
      <w:r>
        <w:t>perceived</w:t>
      </w:r>
      <w:r>
        <w:rPr>
          <w:spacing w:val="-3"/>
        </w:rPr>
        <w:t xml:space="preserve"> </w:t>
      </w:r>
      <w:r>
        <w:t>differences</w:t>
      </w:r>
      <w:r>
        <w:rPr>
          <w:spacing w:val="-5"/>
        </w:rPr>
        <w:t xml:space="preserve"> </w:t>
      </w:r>
      <w:r>
        <w:t>e.g.</w:t>
      </w:r>
      <w:r>
        <w:rPr>
          <w:spacing w:val="-2"/>
        </w:rPr>
        <w:t xml:space="preserve"> </w:t>
      </w:r>
      <w:r>
        <w:t>on</w:t>
      </w:r>
      <w:r>
        <w:rPr>
          <w:spacing w:val="-8"/>
        </w:rPr>
        <w:t xml:space="preserve"> </w:t>
      </w:r>
      <w:r>
        <w:t>grounds</w:t>
      </w:r>
      <w:r>
        <w:rPr>
          <w:spacing w:val="-2"/>
        </w:rPr>
        <w:t xml:space="preserve"> </w:t>
      </w:r>
      <w:r>
        <w:t>of</w:t>
      </w:r>
      <w:r>
        <w:rPr>
          <w:spacing w:val="-1"/>
        </w:rPr>
        <w:t xml:space="preserve"> </w:t>
      </w:r>
      <w:r>
        <w:t>race,</w:t>
      </w:r>
      <w:r>
        <w:rPr>
          <w:spacing w:val="-4"/>
        </w:rPr>
        <w:t xml:space="preserve"> </w:t>
      </w:r>
      <w:r>
        <w:t>religion,</w:t>
      </w:r>
      <w:r>
        <w:rPr>
          <w:spacing w:val="-4"/>
        </w:rPr>
        <w:t xml:space="preserve"> </w:t>
      </w:r>
      <w:r>
        <w:t>gender,</w:t>
      </w:r>
      <w:r>
        <w:rPr>
          <w:spacing w:val="-3"/>
        </w:rPr>
        <w:t xml:space="preserve"> </w:t>
      </w:r>
      <w:r>
        <w:t>sexual orientation, disability or other differences</w:t>
      </w:r>
    </w:p>
    <w:p w:rsidR="00BB38FE" w:rsidRDefault="000D1949">
      <w:pPr>
        <w:pStyle w:val="ListParagraph"/>
        <w:numPr>
          <w:ilvl w:val="0"/>
          <w:numId w:val="1"/>
        </w:numPr>
        <w:tabs>
          <w:tab w:val="left" w:pos="1192"/>
        </w:tabs>
        <w:spacing w:before="2" w:line="271" w:lineRule="auto"/>
        <w:ind w:right="283"/>
        <w:rPr>
          <w:rFonts w:ascii="Symbol" w:hAnsi="Symbol"/>
        </w:rPr>
      </w:pPr>
      <w:r>
        <w:t>Result</w:t>
      </w:r>
      <w:r>
        <w:rPr>
          <w:spacing w:val="-1"/>
        </w:rPr>
        <w:t xml:space="preserve"> </w:t>
      </w:r>
      <w:r>
        <w:t>in</w:t>
      </w:r>
      <w:r>
        <w:rPr>
          <w:spacing w:val="-3"/>
        </w:rPr>
        <w:t xml:space="preserve"> </w:t>
      </w:r>
      <w:r>
        <w:t>significant,</w:t>
      </w:r>
      <w:r>
        <w:rPr>
          <w:spacing w:val="-1"/>
        </w:rPr>
        <w:t xml:space="preserve"> </w:t>
      </w:r>
      <w:r>
        <w:t>long</w:t>
      </w:r>
      <w:r>
        <w:rPr>
          <w:spacing w:val="-3"/>
        </w:rPr>
        <w:t xml:space="preserve"> </w:t>
      </w:r>
      <w:r>
        <w:t>lasting</w:t>
      </w:r>
      <w:r>
        <w:rPr>
          <w:spacing w:val="-1"/>
        </w:rPr>
        <w:t xml:space="preserve"> </w:t>
      </w:r>
      <w:r>
        <w:t>and</w:t>
      </w:r>
      <w:r>
        <w:rPr>
          <w:spacing w:val="-5"/>
        </w:rPr>
        <w:t xml:space="preserve"> </w:t>
      </w:r>
      <w:r>
        <w:t>traumatic</w:t>
      </w:r>
      <w:r>
        <w:rPr>
          <w:spacing w:val="-2"/>
        </w:rPr>
        <w:t xml:space="preserve"> </w:t>
      </w:r>
      <w:r>
        <w:t>isolation,</w:t>
      </w:r>
      <w:r>
        <w:rPr>
          <w:spacing w:val="-1"/>
        </w:rPr>
        <w:t xml:space="preserve"> </w:t>
      </w:r>
      <w:r>
        <w:t>intimidation</w:t>
      </w:r>
      <w:r>
        <w:rPr>
          <w:spacing w:val="-3"/>
        </w:rPr>
        <w:t xml:space="preserve"> </w:t>
      </w:r>
      <w:r>
        <w:t>or</w:t>
      </w:r>
      <w:r>
        <w:rPr>
          <w:spacing w:val="-4"/>
        </w:rPr>
        <w:t xml:space="preserve"> </w:t>
      </w:r>
      <w:r>
        <w:t>violence</w:t>
      </w:r>
      <w:r>
        <w:rPr>
          <w:spacing w:val="-3"/>
        </w:rPr>
        <w:t xml:space="preserve"> </w:t>
      </w:r>
      <w:r>
        <w:t>to</w:t>
      </w:r>
      <w:r>
        <w:rPr>
          <w:spacing w:val="-5"/>
        </w:rPr>
        <w:t xml:space="preserve"> </w:t>
      </w:r>
      <w:r>
        <w:t>the victim; vulnerable adults are at particular risk of harm</w:t>
      </w:r>
    </w:p>
    <w:p w:rsidR="00BB38FE" w:rsidRDefault="00BB38FE">
      <w:pPr>
        <w:pStyle w:val="BodyText"/>
        <w:spacing w:before="45"/>
      </w:pPr>
    </w:p>
    <w:p w:rsidR="00BB38FE" w:rsidRDefault="000D1949">
      <w:pPr>
        <w:pStyle w:val="BodyText"/>
        <w:ind w:left="419"/>
      </w:pPr>
      <w:r>
        <w:t>Children</w:t>
      </w:r>
      <w:r>
        <w:rPr>
          <w:spacing w:val="-5"/>
        </w:rPr>
        <w:t xml:space="preserve"> </w:t>
      </w:r>
      <w:r>
        <w:t>or</w:t>
      </w:r>
      <w:r>
        <w:rPr>
          <w:spacing w:val="-6"/>
        </w:rPr>
        <w:t xml:space="preserve"> </w:t>
      </w:r>
      <w:r>
        <w:t>young</w:t>
      </w:r>
      <w:r>
        <w:rPr>
          <w:spacing w:val="-5"/>
        </w:rPr>
        <w:t xml:space="preserve"> </w:t>
      </w:r>
      <w:r>
        <w:t>people</w:t>
      </w:r>
      <w:r>
        <w:rPr>
          <w:spacing w:val="-5"/>
        </w:rPr>
        <w:t xml:space="preserve"> </w:t>
      </w:r>
      <w:r>
        <w:t>who</w:t>
      </w:r>
      <w:r>
        <w:rPr>
          <w:spacing w:val="-5"/>
        </w:rPr>
        <w:t xml:space="preserve"> </w:t>
      </w:r>
      <w:r>
        <w:t>harm</w:t>
      </w:r>
      <w:r>
        <w:rPr>
          <w:spacing w:val="-4"/>
        </w:rPr>
        <w:t xml:space="preserve"> </w:t>
      </w:r>
      <w:r>
        <w:t>others</w:t>
      </w:r>
      <w:r>
        <w:rPr>
          <w:spacing w:val="-9"/>
        </w:rPr>
        <w:t xml:space="preserve"> </w:t>
      </w:r>
      <w:r>
        <w:t>may</w:t>
      </w:r>
      <w:r>
        <w:rPr>
          <w:spacing w:val="-7"/>
        </w:rPr>
        <w:t xml:space="preserve"> </w:t>
      </w:r>
      <w:r>
        <w:t>have</w:t>
      </w:r>
      <w:r>
        <w:rPr>
          <w:spacing w:val="-5"/>
        </w:rPr>
        <w:t xml:space="preserve"> </w:t>
      </w:r>
      <w:r>
        <w:t>additional</w:t>
      </w:r>
      <w:r>
        <w:rPr>
          <w:spacing w:val="-6"/>
        </w:rPr>
        <w:t xml:space="preserve"> </w:t>
      </w:r>
      <w:r>
        <w:t>or</w:t>
      </w:r>
      <w:r>
        <w:rPr>
          <w:spacing w:val="-4"/>
        </w:rPr>
        <w:t xml:space="preserve"> </w:t>
      </w:r>
      <w:r>
        <w:t>complex</w:t>
      </w:r>
      <w:r>
        <w:rPr>
          <w:spacing w:val="-6"/>
        </w:rPr>
        <w:t xml:space="preserve"> </w:t>
      </w:r>
      <w:r>
        <w:t>needs</w:t>
      </w:r>
      <w:r>
        <w:rPr>
          <w:spacing w:val="-4"/>
        </w:rPr>
        <w:t xml:space="preserve"> e.g.</w:t>
      </w:r>
    </w:p>
    <w:p w:rsidR="00BB38FE" w:rsidRDefault="00BB38FE">
      <w:pPr>
        <w:pStyle w:val="BodyText"/>
        <w:spacing w:before="74"/>
      </w:pPr>
    </w:p>
    <w:p w:rsidR="00BB38FE" w:rsidRDefault="000D1949">
      <w:pPr>
        <w:pStyle w:val="ListParagraph"/>
        <w:numPr>
          <w:ilvl w:val="0"/>
          <w:numId w:val="1"/>
        </w:numPr>
        <w:tabs>
          <w:tab w:val="left" w:pos="1192"/>
        </w:tabs>
        <w:spacing w:before="1"/>
        <w:rPr>
          <w:rFonts w:ascii="Symbol" w:hAnsi="Symbol"/>
        </w:rPr>
      </w:pPr>
      <w:r>
        <w:t>Significant</w:t>
      </w:r>
      <w:r>
        <w:rPr>
          <w:spacing w:val="-7"/>
        </w:rPr>
        <w:t xml:space="preserve"> </w:t>
      </w:r>
      <w:r>
        <w:t>disruption</w:t>
      </w:r>
      <w:r>
        <w:rPr>
          <w:spacing w:val="-8"/>
        </w:rPr>
        <w:t xml:space="preserve"> </w:t>
      </w:r>
      <w:r>
        <w:t>in</w:t>
      </w:r>
      <w:r>
        <w:rPr>
          <w:spacing w:val="-6"/>
        </w:rPr>
        <w:t xml:space="preserve"> </w:t>
      </w:r>
      <w:r>
        <w:t>their</w:t>
      </w:r>
      <w:r>
        <w:rPr>
          <w:spacing w:val="-5"/>
        </w:rPr>
        <w:t xml:space="preserve"> </w:t>
      </w:r>
      <w:r>
        <w:t>own</w:t>
      </w:r>
      <w:r>
        <w:rPr>
          <w:spacing w:val="-5"/>
        </w:rPr>
        <w:t xml:space="preserve"> </w:t>
      </w:r>
      <w:r>
        <w:rPr>
          <w:spacing w:val="-4"/>
        </w:rPr>
        <w:t>lives</w:t>
      </w:r>
    </w:p>
    <w:p w:rsidR="00BB38FE" w:rsidRDefault="000D1949">
      <w:pPr>
        <w:pStyle w:val="ListParagraph"/>
        <w:numPr>
          <w:ilvl w:val="0"/>
          <w:numId w:val="1"/>
        </w:numPr>
        <w:tabs>
          <w:tab w:val="left" w:pos="1192"/>
        </w:tabs>
        <w:spacing w:before="37"/>
        <w:rPr>
          <w:rFonts w:ascii="Symbol" w:hAnsi="Symbol"/>
        </w:rPr>
      </w:pPr>
      <w:r>
        <w:t>Exposure</w:t>
      </w:r>
      <w:r>
        <w:rPr>
          <w:spacing w:val="-6"/>
        </w:rPr>
        <w:t xml:space="preserve"> </w:t>
      </w:r>
      <w:r>
        <w:t>to</w:t>
      </w:r>
      <w:r>
        <w:rPr>
          <w:spacing w:val="-7"/>
        </w:rPr>
        <w:t xml:space="preserve"> </w:t>
      </w:r>
      <w:r>
        <w:t>domestic</w:t>
      </w:r>
      <w:r>
        <w:rPr>
          <w:spacing w:val="-5"/>
        </w:rPr>
        <w:t xml:space="preserve"> </w:t>
      </w:r>
      <w:r>
        <w:t>abuse</w:t>
      </w:r>
      <w:r>
        <w:rPr>
          <w:spacing w:val="-7"/>
        </w:rPr>
        <w:t xml:space="preserve"> </w:t>
      </w:r>
      <w:r>
        <w:t>or</w:t>
      </w:r>
      <w:r>
        <w:rPr>
          <w:spacing w:val="-6"/>
        </w:rPr>
        <w:t xml:space="preserve"> </w:t>
      </w:r>
      <w:r>
        <w:t>witnessing</w:t>
      </w:r>
      <w:r>
        <w:rPr>
          <w:spacing w:val="-5"/>
        </w:rPr>
        <w:t xml:space="preserve"> </w:t>
      </w:r>
      <w:r>
        <w:t>or</w:t>
      </w:r>
      <w:r>
        <w:rPr>
          <w:spacing w:val="-6"/>
        </w:rPr>
        <w:t xml:space="preserve"> </w:t>
      </w:r>
      <w:r>
        <w:t>suffering</w:t>
      </w:r>
      <w:r>
        <w:rPr>
          <w:spacing w:val="-6"/>
        </w:rPr>
        <w:t xml:space="preserve"> </w:t>
      </w:r>
      <w:r>
        <w:rPr>
          <w:spacing w:val="-2"/>
        </w:rPr>
        <w:t>abuse</w:t>
      </w:r>
    </w:p>
    <w:p w:rsidR="00BB38FE" w:rsidRDefault="000D1949">
      <w:pPr>
        <w:pStyle w:val="ListParagraph"/>
        <w:numPr>
          <w:ilvl w:val="0"/>
          <w:numId w:val="1"/>
        </w:numPr>
        <w:tabs>
          <w:tab w:val="left" w:pos="1192"/>
        </w:tabs>
        <w:spacing w:before="36"/>
        <w:rPr>
          <w:rFonts w:ascii="Symbol" w:hAnsi="Symbol"/>
        </w:rPr>
      </w:pPr>
      <w:r>
        <w:t>Educational</w:t>
      </w:r>
      <w:r>
        <w:rPr>
          <w:spacing w:val="-14"/>
        </w:rPr>
        <w:t xml:space="preserve"> </w:t>
      </w:r>
      <w:r>
        <w:t>under-</w:t>
      </w:r>
      <w:r>
        <w:rPr>
          <w:spacing w:val="-2"/>
        </w:rPr>
        <w:t>achievement</w:t>
      </w:r>
    </w:p>
    <w:p w:rsidR="00BB38FE" w:rsidRDefault="000D1949">
      <w:pPr>
        <w:pStyle w:val="ListParagraph"/>
        <w:numPr>
          <w:ilvl w:val="0"/>
          <w:numId w:val="1"/>
        </w:numPr>
        <w:tabs>
          <w:tab w:val="left" w:pos="1192"/>
        </w:tabs>
        <w:spacing w:before="35"/>
        <w:rPr>
          <w:rFonts w:ascii="Symbol" w:hAnsi="Symbol"/>
        </w:rPr>
      </w:pPr>
      <w:r>
        <w:t>Involved</w:t>
      </w:r>
      <w:r>
        <w:rPr>
          <w:spacing w:val="-6"/>
        </w:rPr>
        <w:t xml:space="preserve"> </w:t>
      </w:r>
      <w:r>
        <w:t>in</w:t>
      </w:r>
      <w:r>
        <w:rPr>
          <w:spacing w:val="-6"/>
        </w:rPr>
        <w:t xml:space="preserve"> </w:t>
      </w:r>
      <w:r>
        <w:rPr>
          <w:spacing w:val="-2"/>
        </w:rPr>
        <w:t>crime</w:t>
      </w:r>
    </w:p>
    <w:p w:rsidR="00BB38FE" w:rsidRDefault="00BB38FE">
      <w:pPr>
        <w:pStyle w:val="BodyText"/>
        <w:spacing w:before="75"/>
      </w:pPr>
    </w:p>
    <w:p w:rsidR="00BB38FE" w:rsidRDefault="000D1949">
      <w:pPr>
        <w:pStyle w:val="Heading2"/>
        <w:ind w:left="472"/>
      </w:pPr>
      <w:r>
        <w:rPr>
          <w:spacing w:val="-4"/>
        </w:rPr>
        <w:t>15.2</w:t>
      </w:r>
    </w:p>
    <w:p w:rsidR="00BB38FE" w:rsidRDefault="000D1949">
      <w:pPr>
        <w:pStyle w:val="BodyText"/>
        <w:spacing w:before="38" w:line="276" w:lineRule="auto"/>
        <w:ind w:left="472"/>
      </w:pPr>
      <w:r>
        <w:t>Stopping violence and ensuring immediate physical safety is the first priority of any education setting, but emotional bullying can sometimes be more damaging than physical.</w:t>
      </w:r>
    </w:p>
    <w:p w:rsidR="00BB38FE" w:rsidRDefault="00BB38FE">
      <w:pPr>
        <w:pStyle w:val="BodyText"/>
        <w:spacing w:before="38"/>
      </w:pPr>
    </w:p>
    <w:p w:rsidR="00BB38FE" w:rsidRDefault="000D1949">
      <w:pPr>
        <w:pStyle w:val="BodyText"/>
        <w:spacing w:before="1" w:line="276" w:lineRule="auto"/>
        <w:ind w:left="472"/>
      </w:pPr>
      <w:r>
        <w:t>School staff, alongside their Designated Safeguarding Lead and/or Deputy, have to make their own judgements about each specific case and should use this policy guidance to help.</w:t>
      </w:r>
    </w:p>
    <w:p w:rsidR="00BB38FE" w:rsidRDefault="00BB38FE">
      <w:pPr>
        <w:pStyle w:val="BodyText"/>
        <w:spacing w:before="39"/>
      </w:pPr>
    </w:p>
    <w:p w:rsidR="00BB38FE" w:rsidRDefault="000D1949">
      <w:pPr>
        <w:pStyle w:val="Heading2"/>
        <w:ind w:left="472"/>
      </w:pPr>
      <w:r>
        <w:rPr>
          <w:spacing w:val="-4"/>
        </w:rPr>
        <w:t>15.3</w:t>
      </w:r>
    </w:p>
    <w:p w:rsidR="00BB38FE" w:rsidRDefault="000D1949">
      <w:pPr>
        <w:pStyle w:val="BodyText"/>
        <w:spacing w:before="37" w:line="276" w:lineRule="auto"/>
        <w:ind w:left="472" w:right="112"/>
        <w:jc w:val="both"/>
      </w:pPr>
      <w:r>
        <w:t>Keeping</w:t>
      </w:r>
      <w:r>
        <w:rPr>
          <w:spacing w:val="-16"/>
        </w:rPr>
        <w:t xml:space="preserve"> </w:t>
      </w:r>
      <w:r>
        <w:t>Children</w:t>
      </w:r>
      <w:r>
        <w:rPr>
          <w:spacing w:val="-15"/>
        </w:rPr>
        <w:t xml:space="preserve"> </w:t>
      </w:r>
      <w:r>
        <w:t>Safe</w:t>
      </w:r>
      <w:r>
        <w:rPr>
          <w:spacing w:val="-15"/>
        </w:rPr>
        <w:t xml:space="preserve"> </w:t>
      </w:r>
      <w:r>
        <w:t>in</w:t>
      </w:r>
      <w:r>
        <w:rPr>
          <w:spacing w:val="-16"/>
        </w:rPr>
        <w:t xml:space="preserve"> </w:t>
      </w:r>
      <w:r>
        <w:t>Education</w:t>
      </w:r>
      <w:r>
        <w:rPr>
          <w:spacing w:val="-15"/>
        </w:rPr>
        <w:t xml:space="preserve"> </w:t>
      </w:r>
      <w:r>
        <w:t>(KCSIE),</w:t>
      </w:r>
      <w:r>
        <w:rPr>
          <w:spacing w:val="-15"/>
        </w:rPr>
        <w:t xml:space="preserve"> </w:t>
      </w:r>
      <w:r>
        <w:t>2021</w:t>
      </w:r>
      <w:r>
        <w:rPr>
          <w:spacing w:val="-15"/>
        </w:rPr>
        <w:t xml:space="preserve"> </w:t>
      </w:r>
      <w:r>
        <w:t>states</w:t>
      </w:r>
      <w:r>
        <w:rPr>
          <w:spacing w:val="-16"/>
        </w:rPr>
        <w:t xml:space="preserve"> </w:t>
      </w:r>
      <w:r>
        <w:t>that</w:t>
      </w:r>
      <w:r>
        <w:rPr>
          <w:spacing w:val="-15"/>
        </w:rPr>
        <w:t xml:space="preserve"> </w:t>
      </w:r>
      <w:r>
        <w:t>‘Governing</w:t>
      </w:r>
      <w:r>
        <w:rPr>
          <w:spacing w:val="-14"/>
        </w:rPr>
        <w:t xml:space="preserve"> </w:t>
      </w:r>
      <w:r>
        <w:t>bodies</w:t>
      </w:r>
      <w:r>
        <w:rPr>
          <w:spacing w:val="-14"/>
        </w:rPr>
        <w:t xml:space="preserve"> </w:t>
      </w:r>
      <w:r>
        <w:t>and</w:t>
      </w:r>
      <w:r>
        <w:rPr>
          <w:spacing w:val="-14"/>
        </w:rPr>
        <w:t xml:space="preserve"> </w:t>
      </w:r>
      <w:r>
        <w:t xml:space="preserve">proprietors should ensure their child protection policy includes procedures to </w:t>
      </w:r>
      <w:proofErr w:type="spellStart"/>
      <w:r>
        <w:t>minimise</w:t>
      </w:r>
      <w:proofErr w:type="spellEnd"/>
      <w:r>
        <w:t xml:space="preserve"> the risk of child on child abuse and sets out how allegations of child on child abuse will be investigated and dealt with’.</w:t>
      </w:r>
      <w:r>
        <w:rPr>
          <w:spacing w:val="-7"/>
        </w:rPr>
        <w:t xml:space="preserve"> </w:t>
      </w:r>
      <w:r>
        <w:t>It</w:t>
      </w:r>
      <w:r>
        <w:rPr>
          <w:spacing w:val="-7"/>
        </w:rPr>
        <w:t xml:space="preserve"> </w:t>
      </w:r>
      <w:r>
        <w:t>also</w:t>
      </w:r>
      <w:r>
        <w:rPr>
          <w:spacing w:val="-9"/>
        </w:rPr>
        <w:t xml:space="preserve"> </w:t>
      </w:r>
      <w:proofErr w:type="spellStart"/>
      <w:r>
        <w:t>emphasises</w:t>
      </w:r>
      <w:proofErr w:type="spellEnd"/>
      <w:r>
        <w:rPr>
          <w:spacing w:val="-11"/>
        </w:rPr>
        <w:t xml:space="preserve"> </w:t>
      </w:r>
      <w:r>
        <w:t>that</w:t>
      </w:r>
      <w:r>
        <w:rPr>
          <w:spacing w:val="-10"/>
        </w:rPr>
        <w:t xml:space="preserve"> </w:t>
      </w:r>
      <w:r>
        <w:t>the</w:t>
      </w:r>
      <w:r>
        <w:rPr>
          <w:spacing w:val="-9"/>
        </w:rPr>
        <w:t xml:space="preserve"> </w:t>
      </w:r>
      <w:r>
        <w:t>voice</w:t>
      </w:r>
      <w:r>
        <w:rPr>
          <w:spacing w:val="-9"/>
        </w:rPr>
        <w:t xml:space="preserve"> </w:t>
      </w:r>
      <w:r>
        <w:t>of</w:t>
      </w:r>
      <w:r>
        <w:rPr>
          <w:spacing w:val="-8"/>
        </w:rPr>
        <w:t xml:space="preserve"> </w:t>
      </w:r>
      <w:r>
        <w:t>the</w:t>
      </w:r>
      <w:r>
        <w:rPr>
          <w:spacing w:val="-9"/>
        </w:rPr>
        <w:t xml:space="preserve"> </w:t>
      </w:r>
      <w:r>
        <w:t>child</w:t>
      </w:r>
      <w:r>
        <w:rPr>
          <w:spacing w:val="-11"/>
        </w:rPr>
        <w:t xml:space="preserve"> </w:t>
      </w:r>
      <w:r>
        <w:t>must</w:t>
      </w:r>
      <w:r>
        <w:rPr>
          <w:spacing w:val="-10"/>
        </w:rPr>
        <w:t xml:space="preserve"> </w:t>
      </w:r>
      <w:r>
        <w:t>be</w:t>
      </w:r>
      <w:r>
        <w:rPr>
          <w:spacing w:val="-9"/>
        </w:rPr>
        <w:t xml:space="preserve"> </w:t>
      </w:r>
      <w:r>
        <w:t>heard</w:t>
      </w:r>
      <w:r>
        <w:rPr>
          <w:spacing w:val="-9"/>
        </w:rPr>
        <w:t xml:space="preserve"> </w:t>
      </w:r>
      <w:r>
        <w:t>‘Governing</w:t>
      </w:r>
      <w:r>
        <w:rPr>
          <w:spacing w:val="-7"/>
        </w:rPr>
        <w:t xml:space="preserve"> </w:t>
      </w:r>
      <w:r>
        <w:t>bodies,</w:t>
      </w:r>
      <w:r>
        <w:rPr>
          <w:spacing w:val="-7"/>
        </w:rPr>
        <w:t xml:space="preserve"> </w:t>
      </w:r>
      <w:r>
        <w:t xml:space="preserve">proprietors and school or college leaders should ensure the child’s wishes and feelings are </w:t>
      </w:r>
      <w:proofErr w:type="gramStart"/>
      <w:r>
        <w:t>taken into account</w:t>
      </w:r>
      <w:proofErr w:type="gramEnd"/>
      <w:r>
        <w:rPr>
          <w:spacing w:val="-6"/>
        </w:rPr>
        <w:t xml:space="preserve"> </w:t>
      </w:r>
      <w:r>
        <w:t>when</w:t>
      </w:r>
      <w:r>
        <w:rPr>
          <w:spacing w:val="-5"/>
        </w:rPr>
        <w:t xml:space="preserve"> </w:t>
      </w:r>
      <w:r>
        <w:t>determining</w:t>
      </w:r>
      <w:r>
        <w:rPr>
          <w:spacing w:val="-5"/>
        </w:rPr>
        <w:t xml:space="preserve"> </w:t>
      </w:r>
      <w:r>
        <w:t>what</w:t>
      </w:r>
      <w:r>
        <w:rPr>
          <w:spacing w:val="-4"/>
        </w:rPr>
        <w:t xml:space="preserve"> </w:t>
      </w:r>
      <w:r>
        <w:t>action</w:t>
      </w:r>
      <w:r>
        <w:rPr>
          <w:spacing w:val="-6"/>
        </w:rPr>
        <w:t xml:space="preserve"> </w:t>
      </w:r>
      <w:r>
        <w:t>to</w:t>
      </w:r>
      <w:r>
        <w:rPr>
          <w:spacing w:val="-9"/>
        </w:rPr>
        <w:t xml:space="preserve"> </w:t>
      </w:r>
      <w:r>
        <w:t>take</w:t>
      </w:r>
      <w:r>
        <w:rPr>
          <w:spacing w:val="-5"/>
        </w:rPr>
        <w:t xml:space="preserve"> </w:t>
      </w:r>
      <w:r>
        <w:t>and</w:t>
      </w:r>
      <w:r>
        <w:rPr>
          <w:spacing w:val="-7"/>
        </w:rPr>
        <w:t xml:space="preserve"> </w:t>
      </w:r>
      <w:r>
        <w:t>what</w:t>
      </w:r>
      <w:r>
        <w:rPr>
          <w:spacing w:val="-4"/>
        </w:rPr>
        <w:t xml:space="preserve"> </w:t>
      </w:r>
      <w:r>
        <w:t>services</w:t>
      </w:r>
      <w:r>
        <w:rPr>
          <w:spacing w:val="-6"/>
        </w:rPr>
        <w:t xml:space="preserve"> </w:t>
      </w:r>
      <w:r>
        <w:t>to</w:t>
      </w:r>
      <w:r>
        <w:rPr>
          <w:spacing w:val="-5"/>
        </w:rPr>
        <w:t xml:space="preserve"> </w:t>
      </w:r>
      <w:r>
        <w:t>provide.</w:t>
      </w:r>
      <w:r>
        <w:rPr>
          <w:spacing w:val="-4"/>
        </w:rPr>
        <w:t xml:space="preserve"> </w:t>
      </w:r>
      <w:r>
        <w:t>Systems</w:t>
      </w:r>
      <w:r>
        <w:rPr>
          <w:spacing w:val="-6"/>
        </w:rPr>
        <w:t xml:space="preserve"> </w:t>
      </w:r>
      <w:r>
        <w:t>should</w:t>
      </w:r>
      <w:r>
        <w:rPr>
          <w:spacing w:val="-5"/>
        </w:rPr>
        <w:t xml:space="preserve"> </w:t>
      </w:r>
      <w:r>
        <w:t>be in place for children to express their views and give feedback.</w:t>
      </w:r>
    </w:p>
    <w:p w:rsidR="00BB38FE" w:rsidRDefault="00BB38FE">
      <w:pPr>
        <w:pStyle w:val="BodyText"/>
        <w:spacing w:before="39"/>
      </w:pPr>
    </w:p>
    <w:p w:rsidR="00BB38FE" w:rsidRDefault="000D1949">
      <w:pPr>
        <w:pStyle w:val="BodyText"/>
        <w:spacing w:line="276" w:lineRule="auto"/>
        <w:ind w:left="472" w:right="112"/>
        <w:jc w:val="both"/>
      </w:pPr>
      <w:r>
        <w:t>Ultimately, all systems</w:t>
      </w:r>
      <w:r>
        <w:rPr>
          <w:spacing w:val="-1"/>
        </w:rPr>
        <w:t xml:space="preserve"> </w:t>
      </w:r>
      <w:r>
        <w:t>and processes</w:t>
      </w:r>
      <w:r>
        <w:rPr>
          <w:spacing w:val="-2"/>
        </w:rPr>
        <w:t xml:space="preserve"> </w:t>
      </w:r>
      <w:r>
        <w:t>should</w:t>
      </w:r>
      <w:r>
        <w:rPr>
          <w:spacing w:val="-2"/>
        </w:rPr>
        <w:t xml:space="preserve"> </w:t>
      </w:r>
      <w:r>
        <w:t>operate</w:t>
      </w:r>
      <w:r>
        <w:rPr>
          <w:spacing w:val="-1"/>
        </w:rPr>
        <w:t xml:space="preserve"> </w:t>
      </w:r>
      <w:r>
        <w:t>with the</w:t>
      </w:r>
      <w:r>
        <w:rPr>
          <w:spacing w:val="-2"/>
        </w:rPr>
        <w:t xml:space="preserve"> </w:t>
      </w:r>
      <w:r>
        <w:t>best interests</w:t>
      </w:r>
      <w:r>
        <w:rPr>
          <w:spacing w:val="-2"/>
        </w:rPr>
        <w:t xml:space="preserve"> </w:t>
      </w:r>
      <w:r>
        <w:t>of the</w:t>
      </w:r>
      <w:r>
        <w:rPr>
          <w:spacing w:val="-2"/>
        </w:rPr>
        <w:t xml:space="preserve"> </w:t>
      </w:r>
      <w:r>
        <w:t>child at</w:t>
      </w:r>
      <w:r>
        <w:rPr>
          <w:spacing w:val="-3"/>
        </w:rPr>
        <w:t xml:space="preserve"> </w:t>
      </w:r>
      <w:r>
        <w:t>their heart.’ Child on child abuse is referenced in the Safeguarding and Child Protection Policy. At Brookdale</w:t>
      </w:r>
      <w:r>
        <w:rPr>
          <w:spacing w:val="-3"/>
        </w:rPr>
        <w:t xml:space="preserve"> </w:t>
      </w:r>
      <w:r>
        <w:t>Primary</w:t>
      </w:r>
      <w:r>
        <w:rPr>
          <w:spacing w:val="-6"/>
        </w:rPr>
        <w:t xml:space="preserve"> </w:t>
      </w:r>
      <w:r>
        <w:t>School</w:t>
      </w:r>
      <w:r>
        <w:rPr>
          <w:spacing w:val="-5"/>
        </w:rPr>
        <w:t xml:space="preserve"> </w:t>
      </w:r>
      <w:r>
        <w:t>we</w:t>
      </w:r>
      <w:r>
        <w:rPr>
          <w:spacing w:val="-4"/>
        </w:rPr>
        <w:t xml:space="preserve"> </w:t>
      </w:r>
      <w:r>
        <w:t>continue</w:t>
      </w:r>
      <w:r>
        <w:rPr>
          <w:spacing w:val="-6"/>
        </w:rPr>
        <w:t xml:space="preserve"> </w:t>
      </w:r>
      <w:r>
        <w:t>to</w:t>
      </w:r>
      <w:r>
        <w:rPr>
          <w:spacing w:val="-6"/>
        </w:rPr>
        <w:t xml:space="preserve"> </w:t>
      </w:r>
      <w:r>
        <w:t>ensure</w:t>
      </w:r>
      <w:r>
        <w:rPr>
          <w:spacing w:val="-9"/>
        </w:rPr>
        <w:t xml:space="preserve"> </w:t>
      </w:r>
      <w:r>
        <w:t>that</w:t>
      </w:r>
      <w:r>
        <w:rPr>
          <w:spacing w:val="-5"/>
        </w:rPr>
        <w:t xml:space="preserve"> </w:t>
      </w:r>
      <w:r>
        <w:t>any</w:t>
      </w:r>
      <w:r>
        <w:rPr>
          <w:spacing w:val="-8"/>
        </w:rPr>
        <w:t xml:space="preserve"> </w:t>
      </w:r>
      <w:r>
        <w:t>form</w:t>
      </w:r>
      <w:r>
        <w:rPr>
          <w:spacing w:val="-5"/>
        </w:rPr>
        <w:t xml:space="preserve"> </w:t>
      </w:r>
      <w:r>
        <w:t>of</w:t>
      </w:r>
      <w:r>
        <w:rPr>
          <w:spacing w:val="-3"/>
        </w:rPr>
        <w:t xml:space="preserve"> </w:t>
      </w:r>
      <w:r>
        <w:t>abuse</w:t>
      </w:r>
      <w:r>
        <w:rPr>
          <w:spacing w:val="-7"/>
        </w:rPr>
        <w:t xml:space="preserve"> </w:t>
      </w:r>
      <w:r>
        <w:t>or</w:t>
      </w:r>
      <w:r>
        <w:rPr>
          <w:spacing w:val="-5"/>
        </w:rPr>
        <w:t xml:space="preserve"> </w:t>
      </w:r>
      <w:r>
        <w:t>harmful</w:t>
      </w:r>
      <w:r>
        <w:rPr>
          <w:spacing w:val="-5"/>
        </w:rPr>
        <w:t xml:space="preserve"> </w:t>
      </w:r>
      <w:proofErr w:type="spellStart"/>
      <w:r>
        <w:t>behaviour</w:t>
      </w:r>
      <w:proofErr w:type="spellEnd"/>
      <w:r>
        <w:rPr>
          <w:spacing w:val="-5"/>
        </w:rPr>
        <w:t xml:space="preserve"> </w:t>
      </w:r>
      <w:r>
        <w:t>is dealt with immediately and consistently to reduce the extent of harm to the young person, with</w:t>
      </w:r>
    </w:p>
    <w:p w:rsidR="00BB38FE" w:rsidRDefault="00BB38FE">
      <w:pPr>
        <w:spacing w:line="276" w:lineRule="auto"/>
        <w:jc w:val="both"/>
        <w:sectPr w:rsidR="00BB38FE">
          <w:pgSz w:w="11910" w:h="16840"/>
          <w:pgMar w:top="134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BodyText"/>
        <w:spacing w:before="82" w:line="276" w:lineRule="auto"/>
        <w:ind w:left="472"/>
      </w:pPr>
      <w:r>
        <w:lastRenderedPageBreak/>
        <w:t xml:space="preserve">full consideration to the impact on that individual child’s emotional and mental health and well- </w:t>
      </w:r>
      <w:r>
        <w:rPr>
          <w:spacing w:val="-2"/>
        </w:rPr>
        <w:t>being.</w:t>
      </w:r>
    </w:p>
    <w:p w:rsidR="00BB38FE" w:rsidRDefault="00BB38FE">
      <w:pPr>
        <w:pStyle w:val="BodyText"/>
        <w:spacing w:before="38"/>
      </w:pPr>
    </w:p>
    <w:p w:rsidR="00BB38FE" w:rsidRDefault="000D1949">
      <w:pPr>
        <w:pStyle w:val="Heading2"/>
        <w:spacing w:before="1"/>
        <w:ind w:left="472"/>
      </w:pPr>
      <w:r>
        <w:rPr>
          <w:spacing w:val="-4"/>
        </w:rPr>
        <w:t>15.3</w:t>
      </w:r>
    </w:p>
    <w:p w:rsidR="00BB38FE" w:rsidRDefault="000D1949">
      <w:pPr>
        <w:pStyle w:val="BodyText"/>
        <w:spacing w:before="37" w:line="276" w:lineRule="auto"/>
        <w:ind w:left="472" w:right="6438"/>
      </w:pPr>
      <w:r>
        <w:t>Abuse</w:t>
      </w:r>
      <w:r>
        <w:rPr>
          <w:spacing w:val="-12"/>
        </w:rPr>
        <w:t xml:space="preserve"> </w:t>
      </w:r>
      <w:r>
        <w:t>and</w:t>
      </w:r>
      <w:r>
        <w:rPr>
          <w:spacing w:val="-12"/>
        </w:rPr>
        <w:t xml:space="preserve"> </w:t>
      </w:r>
      <w:r>
        <w:t>harmful</w:t>
      </w:r>
      <w:r>
        <w:rPr>
          <w:spacing w:val="-13"/>
        </w:rPr>
        <w:t xml:space="preserve"> </w:t>
      </w:r>
      <w:proofErr w:type="spellStart"/>
      <w:r>
        <w:t>behaviour</w:t>
      </w:r>
      <w:proofErr w:type="spellEnd"/>
      <w:r>
        <w:t xml:space="preserve"> It is necessary to consider:</w:t>
      </w:r>
    </w:p>
    <w:p w:rsidR="00BB38FE" w:rsidRDefault="000D1949">
      <w:pPr>
        <w:pStyle w:val="ListParagraph"/>
        <w:numPr>
          <w:ilvl w:val="0"/>
          <w:numId w:val="1"/>
        </w:numPr>
        <w:tabs>
          <w:tab w:val="left" w:pos="1192"/>
        </w:tabs>
        <w:spacing w:line="252" w:lineRule="exact"/>
        <w:rPr>
          <w:rFonts w:ascii="Symbol" w:hAnsi="Symbol"/>
          <w:sz w:val="20"/>
        </w:rPr>
      </w:pPr>
      <w:r>
        <w:t>what</w:t>
      </w:r>
      <w:r>
        <w:rPr>
          <w:spacing w:val="-2"/>
        </w:rPr>
        <w:t xml:space="preserve"> </w:t>
      </w:r>
      <w:r>
        <w:t>abuse</w:t>
      </w:r>
      <w:r>
        <w:rPr>
          <w:spacing w:val="-4"/>
        </w:rPr>
        <w:t xml:space="preserve"> </w:t>
      </w:r>
      <w:r>
        <w:t>is</w:t>
      </w:r>
      <w:r>
        <w:rPr>
          <w:spacing w:val="-3"/>
        </w:rPr>
        <w:t xml:space="preserve"> </w:t>
      </w:r>
      <w:r>
        <w:t>and</w:t>
      </w:r>
      <w:r>
        <w:rPr>
          <w:spacing w:val="-6"/>
        </w:rPr>
        <w:t xml:space="preserve"> </w:t>
      </w:r>
      <w:r>
        <w:t>what</w:t>
      </w:r>
      <w:r>
        <w:rPr>
          <w:spacing w:val="-2"/>
        </w:rPr>
        <w:t xml:space="preserve"> </w:t>
      </w:r>
      <w:r>
        <w:t>it</w:t>
      </w:r>
      <w:r>
        <w:rPr>
          <w:spacing w:val="-2"/>
        </w:rPr>
        <w:t xml:space="preserve"> </w:t>
      </w:r>
      <w:r>
        <w:t>looks</w:t>
      </w:r>
      <w:r>
        <w:rPr>
          <w:spacing w:val="-5"/>
        </w:rPr>
        <w:t xml:space="preserve"> </w:t>
      </w:r>
      <w:r>
        <w:rPr>
          <w:spacing w:val="-4"/>
        </w:rPr>
        <w:t>like</w:t>
      </w:r>
    </w:p>
    <w:p w:rsidR="00BB38FE" w:rsidRDefault="000D1949">
      <w:pPr>
        <w:pStyle w:val="ListParagraph"/>
        <w:numPr>
          <w:ilvl w:val="0"/>
          <w:numId w:val="1"/>
        </w:numPr>
        <w:tabs>
          <w:tab w:val="left" w:pos="1192"/>
        </w:tabs>
        <w:spacing w:before="40"/>
        <w:rPr>
          <w:rFonts w:ascii="Symbol" w:hAnsi="Symbol"/>
          <w:sz w:val="20"/>
        </w:rPr>
      </w:pPr>
      <w:r>
        <w:t>how</w:t>
      </w:r>
      <w:r>
        <w:rPr>
          <w:spacing w:val="-5"/>
        </w:rPr>
        <w:t xml:space="preserve"> </w:t>
      </w:r>
      <w:r>
        <w:t>it can</w:t>
      </w:r>
      <w:r>
        <w:rPr>
          <w:spacing w:val="-2"/>
        </w:rPr>
        <w:t xml:space="preserve"> </w:t>
      </w:r>
      <w:r>
        <w:t>be</w:t>
      </w:r>
      <w:r>
        <w:rPr>
          <w:spacing w:val="-3"/>
        </w:rPr>
        <w:t xml:space="preserve"> </w:t>
      </w:r>
      <w:r>
        <w:rPr>
          <w:spacing w:val="-2"/>
        </w:rPr>
        <w:t>managed</w:t>
      </w:r>
    </w:p>
    <w:p w:rsidR="00BB38FE" w:rsidRDefault="000D1949">
      <w:pPr>
        <w:pStyle w:val="ListParagraph"/>
        <w:numPr>
          <w:ilvl w:val="0"/>
          <w:numId w:val="1"/>
        </w:numPr>
        <w:tabs>
          <w:tab w:val="left" w:pos="1192"/>
        </w:tabs>
        <w:spacing w:before="37" w:line="276" w:lineRule="auto"/>
        <w:ind w:right="245"/>
        <w:rPr>
          <w:rFonts w:ascii="Symbol" w:hAnsi="Symbol"/>
          <w:sz w:val="20"/>
        </w:rPr>
      </w:pPr>
      <w:r>
        <w:t>what appropriate</w:t>
      </w:r>
      <w:r>
        <w:rPr>
          <w:spacing w:val="-4"/>
        </w:rPr>
        <w:t xml:space="preserve"> </w:t>
      </w:r>
      <w:r>
        <w:t>support</w:t>
      </w:r>
      <w:r>
        <w:rPr>
          <w:spacing w:val="-3"/>
        </w:rPr>
        <w:t xml:space="preserve"> </w:t>
      </w:r>
      <w:r>
        <w:t>and</w:t>
      </w:r>
      <w:r>
        <w:rPr>
          <w:spacing w:val="-2"/>
        </w:rPr>
        <w:t xml:space="preserve"> </w:t>
      </w:r>
      <w:r>
        <w:t>intervention</w:t>
      </w:r>
      <w:r>
        <w:rPr>
          <w:spacing w:val="-2"/>
        </w:rPr>
        <w:t xml:space="preserve"> </w:t>
      </w:r>
      <w:r>
        <w:t>can</w:t>
      </w:r>
      <w:r>
        <w:rPr>
          <w:spacing w:val="-2"/>
        </w:rPr>
        <w:t xml:space="preserve"> </w:t>
      </w:r>
      <w:r>
        <w:t>be</w:t>
      </w:r>
      <w:r>
        <w:rPr>
          <w:spacing w:val="-7"/>
        </w:rPr>
        <w:t xml:space="preserve"> </w:t>
      </w:r>
      <w:r>
        <w:t>put in</w:t>
      </w:r>
      <w:r>
        <w:rPr>
          <w:spacing w:val="-2"/>
        </w:rPr>
        <w:t xml:space="preserve"> </w:t>
      </w:r>
      <w:r>
        <w:t>place</w:t>
      </w:r>
      <w:r>
        <w:rPr>
          <w:spacing w:val="-4"/>
        </w:rPr>
        <w:t xml:space="preserve"> </w:t>
      </w:r>
      <w:r>
        <w:t>to</w:t>
      </w:r>
      <w:r>
        <w:rPr>
          <w:spacing w:val="-4"/>
        </w:rPr>
        <w:t xml:space="preserve"> </w:t>
      </w:r>
      <w:r>
        <w:t>meet</w:t>
      </w:r>
      <w:r>
        <w:rPr>
          <w:spacing w:val="-3"/>
        </w:rPr>
        <w:t xml:space="preserve"> </w:t>
      </w:r>
      <w:r>
        <w:t>the</w:t>
      </w:r>
      <w:r>
        <w:rPr>
          <w:spacing w:val="-7"/>
        </w:rPr>
        <w:t xml:space="preserve"> </w:t>
      </w:r>
      <w:r>
        <w:t>needs</w:t>
      </w:r>
      <w:r>
        <w:rPr>
          <w:spacing w:val="-1"/>
        </w:rPr>
        <w:t xml:space="preserve"> </w:t>
      </w:r>
      <w:r>
        <w:t xml:space="preserve">of the </w:t>
      </w:r>
      <w:r>
        <w:rPr>
          <w:spacing w:val="-2"/>
        </w:rPr>
        <w:t>individual</w:t>
      </w:r>
    </w:p>
    <w:p w:rsidR="00BB38FE" w:rsidRDefault="000D1949">
      <w:pPr>
        <w:pStyle w:val="ListParagraph"/>
        <w:numPr>
          <w:ilvl w:val="0"/>
          <w:numId w:val="1"/>
        </w:numPr>
        <w:tabs>
          <w:tab w:val="left" w:pos="1192"/>
        </w:tabs>
        <w:spacing w:line="252" w:lineRule="exact"/>
        <w:rPr>
          <w:rFonts w:ascii="Symbol" w:hAnsi="Symbol"/>
          <w:sz w:val="20"/>
        </w:rPr>
      </w:pPr>
      <w:r>
        <w:t>what</w:t>
      </w:r>
      <w:r>
        <w:rPr>
          <w:spacing w:val="-4"/>
        </w:rPr>
        <w:t xml:space="preserve"> </w:t>
      </w:r>
      <w:r>
        <w:t>preventative</w:t>
      </w:r>
      <w:r>
        <w:rPr>
          <w:spacing w:val="-4"/>
        </w:rPr>
        <w:t xml:space="preserve"> </w:t>
      </w:r>
      <w:r>
        <w:t>strategies</w:t>
      </w:r>
      <w:r>
        <w:rPr>
          <w:spacing w:val="-6"/>
        </w:rPr>
        <w:t xml:space="preserve"> </w:t>
      </w:r>
      <w:r>
        <w:t>may</w:t>
      </w:r>
      <w:r>
        <w:rPr>
          <w:spacing w:val="-6"/>
        </w:rPr>
        <w:t xml:space="preserve"> </w:t>
      </w:r>
      <w:r>
        <w:t>be</w:t>
      </w:r>
      <w:r>
        <w:rPr>
          <w:spacing w:val="-3"/>
        </w:rPr>
        <w:t xml:space="preserve"> </w:t>
      </w:r>
      <w:r>
        <w:t>put</w:t>
      </w:r>
      <w:r>
        <w:rPr>
          <w:spacing w:val="-2"/>
        </w:rPr>
        <w:t xml:space="preserve"> </w:t>
      </w:r>
      <w:r>
        <w:t>in</w:t>
      </w:r>
      <w:r>
        <w:rPr>
          <w:spacing w:val="-6"/>
        </w:rPr>
        <w:t xml:space="preserve"> </w:t>
      </w:r>
      <w:r>
        <w:t>place</w:t>
      </w:r>
      <w:r>
        <w:rPr>
          <w:spacing w:val="-6"/>
        </w:rPr>
        <w:t xml:space="preserve"> </w:t>
      </w:r>
      <w:r>
        <w:t>to</w:t>
      </w:r>
      <w:r>
        <w:rPr>
          <w:spacing w:val="-5"/>
        </w:rPr>
        <w:t xml:space="preserve"> </w:t>
      </w:r>
      <w:r>
        <w:t>reduce</w:t>
      </w:r>
      <w:r>
        <w:rPr>
          <w:spacing w:val="-6"/>
        </w:rPr>
        <w:t xml:space="preserve"> </w:t>
      </w:r>
      <w:r>
        <w:t>further</w:t>
      </w:r>
      <w:r>
        <w:rPr>
          <w:spacing w:val="-5"/>
        </w:rPr>
        <w:t xml:space="preserve"> </w:t>
      </w:r>
      <w:r>
        <w:t>risk</w:t>
      </w:r>
      <w:r>
        <w:rPr>
          <w:spacing w:val="-3"/>
        </w:rPr>
        <w:t xml:space="preserve"> </w:t>
      </w:r>
      <w:r>
        <w:t>of</w:t>
      </w:r>
      <w:r>
        <w:rPr>
          <w:spacing w:val="-1"/>
        </w:rPr>
        <w:t xml:space="preserve"> </w:t>
      </w:r>
      <w:r>
        <w:rPr>
          <w:spacing w:val="-2"/>
        </w:rPr>
        <w:t>harm.</w:t>
      </w:r>
    </w:p>
    <w:p w:rsidR="00BB38FE" w:rsidRDefault="000D1949">
      <w:pPr>
        <w:pStyle w:val="ListParagraph"/>
        <w:numPr>
          <w:ilvl w:val="0"/>
          <w:numId w:val="1"/>
        </w:numPr>
        <w:tabs>
          <w:tab w:val="left" w:pos="1192"/>
        </w:tabs>
        <w:spacing w:before="38" w:line="278" w:lineRule="auto"/>
        <w:ind w:right="775"/>
        <w:rPr>
          <w:rFonts w:ascii="Symbol" w:hAnsi="Symbol"/>
          <w:sz w:val="20"/>
        </w:rPr>
      </w:pPr>
      <w:r>
        <w:t>Abuse</w:t>
      </w:r>
      <w:r>
        <w:rPr>
          <w:spacing w:val="-2"/>
        </w:rPr>
        <w:t xml:space="preserve"> </w:t>
      </w:r>
      <w:r>
        <w:t>is</w:t>
      </w:r>
      <w:r>
        <w:rPr>
          <w:spacing w:val="-2"/>
        </w:rPr>
        <w:t xml:space="preserve"> </w:t>
      </w:r>
      <w:r>
        <w:t>abuse</w:t>
      </w:r>
      <w:r>
        <w:rPr>
          <w:spacing w:val="-5"/>
        </w:rPr>
        <w:t xml:space="preserve"> </w:t>
      </w:r>
      <w:r>
        <w:t>and</w:t>
      </w:r>
      <w:r>
        <w:rPr>
          <w:spacing w:val="-2"/>
        </w:rPr>
        <w:t xml:space="preserve"> </w:t>
      </w:r>
      <w:r>
        <w:t>should</w:t>
      </w:r>
      <w:r>
        <w:rPr>
          <w:spacing w:val="-2"/>
        </w:rPr>
        <w:t xml:space="preserve"> </w:t>
      </w:r>
      <w:r>
        <w:t>never</w:t>
      </w:r>
      <w:r>
        <w:rPr>
          <w:spacing w:val="-1"/>
        </w:rPr>
        <w:t xml:space="preserve"> </w:t>
      </w:r>
      <w:r>
        <w:t>be</w:t>
      </w:r>
      <w:r>
        <w:rPr>
          <w:spacing w:val="-2"/>
        </w:rPr>
        <w:t xml:space="preserve"> </w:t>
      </w:r>
      <w:r>
        <w:t>tolerated</w:t>
      </w:r>
      <w:r>
        <w:rPr>
          <w:spacing w:val="-4"/>
        </w:rPr>
        <w:t xml:space="preserve"> </w:t>
      </w:r>
      <w:r>
        <w:t>or</w:t>
      </w:r>
      <w:r>
        <w:rPr>
          <w:spacing w:val="-6"/>
        </w:rPr>
        <w:t xml:space="preserve"> </w:t>
      </w:r>
      <w:r>
        <w:t>passed</w:t>
      </w:r>
      <w:r>
        <w:rPr>
          <w:spacing w:val="-2"/>
        </w:rPr>
        <w:t xml:space="preserve"> </w:t>
      </w:r>
      <w:r>
        <w:t>off</w:t>
      </w:r>
      <w:r>
        <w:rPr>
          <w:spacing w:val="-3"/>
        </w:rPr>
        <w:t xml:space="preserve"> </w:t>
      </w:r>
      <w:r>
        <w:t>as</w:t>
      </w:r>
      <w:r>
        <w:rPr>
          <w:spacing w:val="-2"/>
        </w:rPr>
        <w:t xml:space="preserve"> </w:t>
      </w:r>
      <w:r>
        <w:t>‘banter’</w:t>
      </w:r>
      <w:r>
        <w:rPr>
          <w:spacing w:val="-2"/>
        </w:rPr>
        <w:t xml:space="preserve"> </w:t>
      </w:r>
      <w:r>
        <w:t>or</w:t>
      </w:r>
      <w:r>
        <w:rPr>
          <w:spacing w:val="-3"/>
        </w:rPr>
        <w:t xml:space="preserve"> </w:t>
      </w:r>
      <w:r>
        <w:t>‘part of growing up’.</w:t>
      </w:r>
    </w:p>
    <w:p w:rsidR="00BB38FE" w:rsidRDefault="00BB38FE">
      <w:pPr>
        <w:pStyle w:val="BodyText"/>
        <w:spacing w:before="34"/>
      </w:pPr>
    </w:p>
    <w:p w:rsidR="00BB38FE" w:rsidRDefault="000D1949">
      <w:pPr>
        <w:pStyle w:val="BodyText"/>
        <w:ind w:left="296"/>
      </w:pPr>
      <w:r>
        <w:t>It</w:t>
      </w:r>
      <w:r>
        <w:rPr>
          <w:spacing w:val="-4"/>
        </w:rPr>
        <w:t xml:space="preserve"> </w:t>
      </w:r>
      <w:r>
        <w:t>is</w:t>
      </w:r>
      <w:r>
        <w:rPr>
          <w:spacing w:val="-5"/>
        </w:rPr>
        <w:t xml:space="preserve"> </w:t>
      </w:r>
      <w:r>
        <w:t>important</w:t>
      </w:r>
      <w:r>
        <w:rPr>
          <w:spacing w:val="-5"/>
        </w:rPr>
        <w:t xml:space="preserve"> </w:t>
      </w:r>
      <w:r>
        <w:t>to</w:t>
      </w:r>
      <w:r>
        <w:rPr>
          <w:spacing w:val="-5"/>
        </w:rPr>
        <w:t xml:space="preserve"> </w:t>
      </w:r>
      <w:r>
        <w:t>consider</w:t>
      </w:r>
      <w:r>
        <w:rPr>
          <w:spacing w:val="-4"/>
        </w:rPr>
        <w:t xml:space="preserve"> </w:t>
      </w:r>
      <w:r>
        <w:t>the</w:t>
      </w:r>
      <w:r>
        <w:rPr>
          <w:spacing w:val="-6"/>
        </w:rPr>
        <w:t xml:space="preserve"> </w:t>
      </w:r>
      <w:r>
        <w:t>forms</w:t>
      </w:r>
      <w:r>
        <w:rPr>
          <w:spacing w:val="-2"/>
        </w:rPr>
        <w:t xml:space="preserve"> </w:t>
      </w:r>
      <w:r>
        <w:t>abuse</w:t>
      </w:r>
      <w:r>
        <w:rPr>
          <w:spacing w:val="-5"/>
        </w:rPr>
        <w:t xml:space="preserve"> </w:t>
      </w:r>
      <w:r>
        <w:t>may</w:t>
      </w:r>
      <w:r>
        <w:rPr>
          <w:spacing w:val="-6"/>
        </w:rPr>
        <w:t xml:space="preserve"> </w:t>
      </w:r>
      <w:r>
        <w:t>take</w:t>
      </w:r>
      <w:r>
        <w:rPr>
          <w:spacing w:val="-5"/>
        </w:rPr>
        <w:t xml:space="preserve"> </w:t>
      </w:r>
      <w:r>
        <w:t>and</w:t>
      </w:r>
      <w:r>
        <w:rPr>
          <w:spacing w:val="-2"/>
        </w:rPr>
        <w:t xml:space="preserve"> </w:t>
      </w:r>
      <w:r>
        <w:t>the</w:t>
      </w:r>
      <w:r>
        <w:rPr>
          <w:spacing w:val="-5"/>
        </w:rPr>
        <w:t xml:space="preserve"> </w:t>
      </w:r>
      <w:r>
        <w:t>subsequent</w:t>
      </w:r>
      <w:r>
        <w:rPr>
          <w:spacing w:val="-6"/>
        </w:rPr>
        <w:t xml:space="preserve"> </w:t>
      </w:r>
      <w:r>
        <w:t>actions</w:t>
      </w:r>
      <w:r>
        <w:rPr>
          <w:spacing w:val="-5"/>
        </w:rPr>
        <w:t xml:space="preserve"> </w:t>
      </w:r>
      <w:r>
        <w:rPr>
          <w:spacing w:val="-2"/>
        </w:rPr>
        <w:t>required:</w:t>
      </w:r>
    </w:p>
    <w:p w:rsidR="00BB38FE" w:rsidRDefault="00BB38FE">
      <w:pPr>
        <w:pStyle w:val="BodyText"/>
        <w:spacing w:before="77"/>
      </w:pPr>
    </w:p>
    <w:p w:rsidR="00BB38FE" w:rsidRDefault="000D1949">
      <w:pPr>
        <w:pStyle w:val="ListParagraph"/>
        <w:numPr>
          <w:ilvl w:val="0"/>
          <w:numId w:val="1"/>
        </w:numPr>
        <w:tabs>
          <w:tab w:val="left" w:pos="1192"/>
        </w:tabs>
        <w:spacing w:line="276" w:lineRule="auto"/>
        <w:ind w:right="884"/>
        <w:jc w:val="both"/>
        <w:rPr>
          <w:rFonts w:ascii="Symbol" w:hAnsi="Symbol"/>
          <w:sz w:val="20"/>
        </w:rPr>
      </w:pPr>
      <w:r>
        <w:t>Children</w:t>
      </w:r>
      <w:r>
        <w:rPr>
          <w:spacing w:val="-2"/>
        </w:rPr>
        <w:t xml:space="preserve"> </w:t>
      </w:r>
      <w:r>
        <w:t>are</w:t>
      </w:r>
      <w:r>
        <w:rPr>
          <w:spacing w:val="-1"/>
        </w:rPr>
        <w:t xml:space="preserve"> </w:t>
      </w:r>
      <w:r>
        <w:t>vulnerable</w:t>
      </w:r>
      <w:r>
        <w:rPr>
          <w:spacing w:val="-2"/>
        </w:rPr>
        <w:t xml:space="preserve"> </w:t>
      </w:r>
      <w:r>
        <w:t>to</w:t>
      </w:r>
      <w:r>
        <w:rPr>
          <w:spacing w:val="-2"/>
        </w:rPr>
        <w:t xml:space="preserve"> </w:t>
      </w:r>
      <w:r>
        <w:t>abuse</w:t>
      </w:r>
      <w:r>
        <w:rPr>
          <w:spacing w:val="-2"/>
        </w:rPr>
        <w:t xml:space="preserve"> </w:t>
      </w:r>
      <w:r>
        <w:t>by</w:t>
      </w:r>
      <w:r>
        <w:rPr>
          <w:spacing w:val="-6"/>
        </w:rPr>
        <w:t xml:space="preserve"> </w:t>
      </w:r>
      <w:r>
        <w:t>their</w:t>
      </w:r>
      <w:r>
        <w:rPr>
          <w:spacing w:val="-1"/>
        </w:rPr>
        <w:t xml:space="preserve"> </w:t>
      </w:r>
      <w:r>
        <w:t>peers.</w:t>
      </w:r>
      <w:r>
        <w:rPr>
          <w:spacing w:val="-3"/>
        </w:rPr>
        <w:t xml:space="preserve"> </w:t>
      </w:r>
      <w:r>
        <w:t>Such</w:t>
      </w:r>
      <w:r>
        <w:rPr>
          <w:spacing w:val="-2"/>
        </w:rPr>
        <w:t xml:space="preserve"> </w:t>
      </w:r>
      <w:r>
        <w:t>abuse</w:t>
      </w:r>
      <w:r>
        <w:rPr>
          <w:spacing w:val="-4"/>
        </w:rPr>
        <w:t xml:space="preserve"> </w:t>
      </w:r>
      <w:r>
        <w:t>should</w:t>
      </w:r>
      <w:r>
        <w:rPr>
          <w:spacing w:val="-2"/>
        </w:rPr>
        <w:t xml:space="preserve"> </w:t>
      </w:r>
      <w:r>
        <w:t>be</w:t>
      </w:r>
      <w:r>
        <w:rPr>
          <w:spacing w:val="-4"/>
        </w:rPr>
        <w:t xml:space="preserve"> </w:t>
      </w:r>
      <w:r>
        <w:t>taken</w:t>
      </w:r>
      <w:r>
        <w:rPr>
          <w:spacing w:val="-2"/>
        </w:rPr>
        <w:t xml:space="preserve"> </w:t>
      </w:r>
      <w:r>
        <w:t xml:space="preserve">as seriously as abuse by adults and should be subject to the same child protection </w:t>
      </w:r>
      <w:r>
        <w:rPr>
          <w:spacing w:val="-2"/>
        </w:rPr>
        <w:t>procedures.</w:t>
      </w:r>
    </w:p>
    <w:p w:rsidR="00BB38FE" w:rsidRDefault="000D1949">
      <w:pPr>
        <w:pStyle w:val="ListParagraph"/>
        <w:numPr>
          <w:ilvl w:val="0"/>
          <w:numId w:val="1"/>
        </w:numPr>
        <w:tabs>
          <w:tab w:val="left" w:pos="1192"/>
        </w:tabs>
        <w:spacing w:line="276" w:lineRule="auto"/>
        <w:ind w:right="192"/>
        <w:rPr>
          <w:rFonts w:ascii="Symbol" w:hAnsi="Symbol"/>
          <w:sz w:val="20"/>
        </w:rPr>
      </w:pPr>
      <w:r>
        <w:t>Children can abuse other children. This can include (but is not limited to): abuse within intimate partner relationships; bullying (including cyberbullying); sexual violence and sexual</w:t>
      </w:r>
      <w:r>
        <w:rPr>
          <w:spacing w:val="-3"/>
        </w:rPr>
        <w:t xml:space="preserve"> </w:t>
      </w:r>
      <w:r>
        <w:t>harassment;</w:t>
      </w:r>
      <w:r>
        <w:rPr>
          <w:spacing w:val="-4"/>
        </w:rPr>
        <w:t xml:space="preserve"> </w:t>
      </w:r>
      <w:r>
        <w:t>physical</w:t>
      </w:r>
      <w:r>
        <w:rPr>
          <w:spacing w:val="-4"/>
        </w:rPr>
        <w:t xml:space="preserve"> </w:t>
      </w:r>
      <w:r>
        <w:t>abuse</w:t>
      </w:r>
      <w:r>
        <w:rPr>
          <w:spacing w:val="-3"/>
        </w:rPr>
        <w:t xml:space="preserve"> </w:t>
      </w:r>
      <w:r>
        <w:t>such</w:t>
      </w:r>
      <w:r>
        <w:rPr>
          <w:spacing w:val="-5"/>
        </w:rPr>
        <w:t xml:space="preserve"> </w:t>
      </w:r>
      <w:r>
        <w:t>as</w:t>
      </w:r>
      <w:r>
        <w:rPr>
          <w:spacing w:val="-3"/>
        </w:rPr>
        <w:t xml:space="preserve"> </w:t>
      </w:r>
      <w:r>
        <w:t>hitting,</w:t>
      </w:r>
      <w:r>
        <w:rPr>
          <w:spacing w:val="-4"/>
        </w:rPr>
        <w:t xml:space="preserve"> </w:t>
      </w:r>
      <w:r>
        <w:t>kicking,</w:t>
      </w:r>
      <w:r>
        <w:rPr>
          <w:spacing w:val="-4"/>
        </w:rPr>
        <w:t xml:space="preserve"> </w:t>
      </w:r>
      <w:r>
        <w:t>shaking,</w:t>
      </w:r>
      <w:r>
        <w:rPr>
          <w:spacing w:val="-4"/>
        </w:rPr>
        <w:t xml:space="preserve"> </w:t>
      </w:r>
      <w:r>
        <w:t>biting,</w:t>
      </w:r>
      <w:r>
        <w:rPr>
          <w:spacing w:val="-2"/>
        </w:rPr>
        <w:t xml:space="preserve"> </w:t>
      </w:r>
      <w:r>
        <w:t>hair</w:t>
      </w:r>
      <w:r>
        <w:rPr>
          <w:spacing w:val="-4"/>
        </w:rPr>
        <w:t xml:space="preserve"> </w:t>
      </w:r>
      <w:r>
        <w:t>pulling, or otherwise causing physical harm; sexting and initiation/hazing type violence and rituals. (KCSIE 2020)</w:t>
      </w:r>
    </w:p>
    <w:p w:rsidR="00BB38FE" w:rsidRDefault="000D1949">
      <w:pPr>
        <w:pStyle w:val="ListParagraph"/>
        <w:numPr>
          <w:ilvl w:val="0"/>
          <w:numId w:val="1"/>
        </w:numPr>
        <w:tabs>
          <w:tab w:val="left" w:pos="1192"/>
        </w:tabs>
        <w:spacing w:line="276" w:lineRule="auto"/>
        <w:ind w:right="750"/>
        <w:rPr>
          <w:rFonts w:ascii="Symbol" w:hAnsi="Symbol"/>
          <w:sz w:val="20"/>
        </w:rPr>
      </w:pPr>
      <w:r>
        <w:t>Staff</w:t>
      </w:r>
      <w:r>
        <w:rPr>
          <w:spacing w:val="-2"/>
        </w:rPr>
        <w:t xml:space="preserve"> </w:t>
      </w:r>
      <w:r>
        <w:t>should</w:t>
      </w:r>
      <w:r>
        <w:rPr>
          <w:spacing w:val="-4"/>
        </w:rPr>
        <w:t xml:space="preserve"> </w:t>
      </w:r>
      <w:r>
        <w:t>not</w:t>
      </w:r>
      <w:r>
        <w:rPr>
          <w:spacing w:val="-2"/>
        </w:rPr>
        <w:t xml:space="preserve"> </w:t>
      </w:r>
      <w:r>
        <w:t>dismiss</w:t>
      </w:r>
      <w:r>
        <w:rPr>
          <w:spacing w:val="-6"/>
        </w:rPr>
        <w:t xml:space="preserve"> </w:t>
      </w:r>
      <w:r>
        <w:t>abusive</w:t>
      </w:r>
      <w:r>
        <w:rPr>
          <w:spacing w:val="-4"/>
        </w:rPr>
        <w:t xml:space="preserve"> </w:t>
      </w:r>
      <w:proofErr w:type="spellStart"/>
      <w:r>
        <w:t>behaviour</w:t>
      </w:r>
      <w:proofErr w:type="spellEnd"/>
      <w:r>
        <w:rPr>
          <w:spacing w:val="-3"/>
        </w:rPr>
        <w:t xml:space="preserve"> </w:t>
      </w:r>
      <w:r>
        <w:t>as</w:t>
      </w:r>
      <w:r>
        <w:rPr>
          <w:spacing w:val="-4"/>
        </w:rPr>
        <w:t xml:space="preserve"> </w:t>
      </w:r>
      <w:r>
        <w:t>normal</w:t>
      </w:r>
      <w:r>
        <w:rPr>
          <w:spacing w:val="-5"/>
        </w:rPr>
        <w:t xml:space="preserve"> </w:t>
      </w:r>
      <w:r>
        <w:t>between</w:t>
      </w:r>
      <w:r>
        <w:rPr>
          <w:spacing w:val="-4"/>
        </w:rPr>
        <w:t xml:space="preserve"> </w:t>
      </w:r>
      <w:r>
        <w:t>young</w:t>
      </w:r>
      <w:r>
        <w:rPr>
          <w:spacing w:val="-2"/>
        </w:rPr>
        <w:t xml:space="preserve"> </w:t>
      </w:r>
      <w:r>
        <w:t>people</w:t>
      </w:r>
      <w:r>
        <w:rPr>
          <w:spacing w:val="-4"/>
        </w:rPr>
        <w:t xml:space="preserve"> </w:t>
      </w:r>
      <w:r>
        <w:t xml:space="preserve">and should not develop high thresholds before </w:t>
      </w:r>
      <w:proofErr w:type="gramStart"/>
      <w:r>
        <w:t>taking action</w:t>
      </w:r>
      <w:proofErr w:type="gramEnd"/>
      <w:r>
        <w:t>.</w:t>
      </w:r>
    </w:p>
    <w:p w:rsidR="00BB38FE" w:rsidRDefault="000D1949">
      <w:pPr>
        <w:pStyle w:val="ListParagraph"/>
        <w:numPr>
          <w:ilvl w:val="0"/>
          <w:numId w:val="1"/>
        </w:numPr>
        <w:tabs>
          <w:tab w:val="left" w:pos="1192"/>
        </w:tabs>
        <w:spacing w:line="276" w:lineRule="auto"/>
        <w:ind w:right="420"/>
        <w:rPr>
          <w:rFonts w:ascii="Symbol" w:hAnsi="Symbol"/>
          <w:sz w:val="20"/>
        </w:rPr>
      </w:pPr>
      <w:r>
        <w:t>Staff</w:t>
      </w:r>
      <w:r>
        <w:rPr>
          <w:spacing w:val="-1"/>
        </w:rPr>
        <w:t xml:space="preserve"> </w:t>
      </w:r>
      <w:r>
        <w:t>should</w:t>
      </w:r>
      <w:r>
        <w:rPr>
          <w:spacing w:val="-3"/>
        </w:rPr>
        <w:t xml:space="preserve"> </w:t>
      </w:r>
      <w:r>
        <w:t>be</w:t>
      </w:r>
      <w:r>
        <w:rPr>
          <w:spacing w:val="-5"/>
        </w:rPr>
        <w:t xml:space="preserve"> </w:t>
      </w:r>
      <w:r>
        <w:t>aware</w:t>
      </w:r>
      <w:r>
        <w:rPr>
          <w:spacing w:val="-2"/>
        </w:rPr>
        <w:t xml:space="preserve"> </w:t>
      </w:r>
      <w:r>
        <w:t>of</w:t>
      </w:r>
      <w:r>
        <w:rPr>
          <w:spacing w:val="-4"/>
        </w:rPr>
        <w:t xml:space="preserve"> </w:t>
      </w:r>
      <w:r>
        <w:t>the</w:t>
      </w:r>
      <w:r>
        <w:rPr>
          <w:spacing w:val="-3"/>
        </w:rPr>
        <w:t xml:space="preserve"> </w:t>
      </w:r>
      <w:r>
        <w:t>potential</w:t>
      </w:r>
      <w:r>
        <w:rPr>
          <w:spacing w:val="-4"/>
        </w:rPr>
        <w:t xml:space="preserve"> </w:t>
      </w:r>
      <w:r>
        <w:t>uses</w:t>
      </w:r>
      <w:r>
        <w:rPr>
          <w:spacing w:val="-5"/>
        </w:rPr>
        <w:t xml:space="preserve"> </w:t>
      </w:r>
      <w:r>
        <w:t>of</w:t>
      </w:r>
      <w:r>
        <w:rPr>
          <w:spacing w:val="-1"/>
        </w:rPr>
        <w:t xml:space="preserve"> </w:t>
      </w:r>
      <w:r>
        <w:t>information</w:t>
      </w:r>
      <w:r>
        <w:rPr>
          <w:spacing w:val="-3"/>
        </w:rPr>
        <w:t xml:space="preserve"> </w:t>
      </w:r>
      <w:r>
        <w:t>technology</w:t>
      </w:r>
      <w:r>
        <w:rPr>
          <w:spacing w:val="-7"/>
        </w:rPr>
        <w:t xml:space="preserve"> </w:t>
      </w:r>
      <w:r>
        <w:t>for</w:t>
      </w:r>
      <w:r>
        <w:rPr>
          <w:spacing w:val="-4"/>
        </w:rPr>
        <w:t xml:space="preserve"> </w:t>
      </w:r>
      <w:r>
        <w:t>bullying</w:t>
      </w:r>
      <w:r>
        <w:rPr>
          <w:spacing w:val="-1"/>
        </w:rPr>
        <w:t xml:space="preserve"> </w:t>
      </w:r>
      <w:r>
        <w:t xml:space="preserve">and abusive </w:t>
      </w:r>
      <w:proofErr w:type="spellStart"/>
      <w:r>
        <w:t>behaviour</w:t>
      </w:r>
      <w:proofErr w:type="spellEnd"/>
      <w:r>
        <w:t xml:space="preserve"> between young people.</w:t>
      </w:r>
    </w:p>
    <w:p w:rsidR="00BB38FE" w:rsidRDefault="000D1949">
      <w:pPr>
        <w:pStyle w:val="ListParagraph"/>
        <w:numPr>
          <w:ilvl w:val="0"/>
          <w:numId w:val="1"/>
        </w:numPr>
        <w:tabs>
          <w:tab w:val="left" w:pos="1192"/>
        </w:tabs>
        <w:spacing w:line="278" w:lineRule="auto"/>
        <w:ind w:right="119"/>
        <w:jc w:val="both"/>
        <w:rPr>
          <w:rFonts w:ascii="Symbol" w:hAnsi="Symbol"/>
          <w:sz w:val="20"/>
        </w:rPr>
      </w:pPr>
      <w:r>
        <w:t>Staff should</w:t>
      </w:r>
      <w:r>
        <w:rPr>
          <w:spacing w:val="-2"/>
        </w:rPr>
        <w:t xml:space="preserve"> </w:t>
      </w:r>
      <w:r>
        <w:t>be</w:t>
      </w:r>
      <w:r>
        <w:rPr>
          <w:spacing w:val="-4"/>
        </w:rPr>
        <w:t xml:space="preserve"> </w:t>
      </w:r>
      <w:r>
        <w:t>aware</w:t>
      </w:r>
      <w:r>
        <w:rPr>
          <w:spacing w:val="-1"/>
        </w:rPr>
        <w:t xml:space="preserve"> </w:t>
      </w:r>
      <w:r>
        <w:t>of</w:t>
      </w:r>
      <w:r>
        <w:rPr>
          <w:spacing w:val="-3"/>
        </w:rPr>
        <w:t xml:space="preserve"> </w:t>
      </w:r>
      <w:r>
        <w:t>the</w:t>
      </w:r>
      <w:r>
        <w:rPr>
          <w:spacing w:val="-2"/>
        </w:rPr>
        <w:t xml:space="preserve"> </w:t>
      </w:r>
      <w:r>
        <w:t>added</w:t>
      </w:r>
      <w:r>
        <w:rPr>
          <w:spacing w:val="-4"/>
        </w:rPr>
        <w:t xml:space="preserve"> </w:t>
      </w:r>
      <w:r>
        <w:t>vulnerability</w:t>
      </w:r>
      <w:r>
        <w:rPr>
          <w:spacing w:val="-4"/>
        </w:rPr>
        <w:t xml:space="preserve"> </w:t>
      </w:r>
      <w:r>
        <w:t>of</w:t>
      </w:r>
      <w:r>
        <w:rPr>
          <w:spacing w:val="-1"/>
        </w:rPr>
        <w:t xml:space="preserve"> </w:t>
      </w:r>
      <w:r>
        <w:t>children</w:t>
      </w:r>
      <w:r>
        <w:rPr>
          <w:spacing w:val="-2"/>
        </w:rPr>
        <w:t xml:space="preserve"> </w:t>
      </w:r>
      <w:r>
        <w:t>and</w:t>
      </w:r>
      <w:r>
        <w:rPr>
          <w:spacing w:val="-4"/>
        </w:rPr>
        <w:t xml:space="preserve"> </w:t>
      </w:r>
      <w:r>
        <w:t>young people</w:t>
      </w:r>
      <w:r>
        <w:rPr>
          <w:spacing w:val="-2"/>
        </w:rPr>
        <w:t xml:space="preserve"> </w:t>
      </w:r>
      <w:r>
        <w:t>who</w:t>
      </w:r>
      <w:r>
        <w:rPr>
          <w:spacing w:val="-2"/>
        </w:rPr>
        <w:t xml:space="preserve"> </w:t>
      </w:r>
      <w:r>
        <w:t>have been</w:t>
      </w:r>
      <w:r>
        <w:rPr>
          <w:spacing w:val="-3"/>
        </w:rPr>
        <w:t xml:space="preserve"> </w:t>
      </w:r>
      <w:r>
        <w:t>the</w:t>
      </w:r>
      <w:r>
        <w:rPr>
          <w:spacing w:val="-5"/>
        </w:rPr>
        <w:t xml:space="preserve"> </w:t>
      </w:r>
      <w:r>
        <w:t>victims</w:t>
      </w:r>
      <w:r>
        <w:rPr>
          <w:spacing w:val="-2"/>
        </w:rPr>
        <w:t xml:space="preserve"> </w:t>
      </w:r>
      <w:r>
        <w:t>of</w:t>
      </w:r>
      <w:r>
        <w:rPr>
          <w:spacing w:val="-1"/>
        </w:rPr>
        <w:t xml:space="preserve"> </w:t>
      </w:r>
      <w:r>
        <w:t>violent</w:t>
      </w:r>
      <w:r>
        <w:rPr>
          <w:spacing w:val="-1"/>
        </w:rPr>
        <w:t xml:space="preserve"> </w:t>
      </w:r>
      <w:r>
        <w:t>crime</w:t>
      </w:r>
      <w:r>
        <w:rPr>
          <w:spacing w:val="-5"/>
        </w:rPr>
        <w:t xml:space="preserve"> </w:t>
      </w:r>
      <w:r>
        <w:t>(for</w:t>
      </w:r>
      <w:r>
        <w:rPr>
          <w:spacing w:val="-4"/>
        </w:rPr>
        <w:t xml:space="preserve"> </w:t>
      </w:r>
      <w:r>
        <w:t>example</w:t>
      </w:r>
      <w:r>
        <w:rPr>
          <w:spacing w:val="-3"/>
        </w:rPr>
        <w:t xml:space="preserve"> </w:t>
      </w:r>
      <w:r>
        <w:t>mugging),</w:t>
      </w:r>
      <w:r>
        <w:rPr>
          <w:spacing w:val="-1"/>
        </w:rPr>
        <w:t xml:space="preserve"> </w:t>
      </w:r>
      <w:r>
        <w:t>including</w:t>
      </w:r>
      <w:r>
        <w:rPr>
          <w:spacing w:val="-3"/>
        </w:rPr>
        <w:t xml:space="preserve"> </w:t>
      </w:r>
      <w:r>
        <w:t>the</w:t>
      </w:r>
      <w:r>
        <w:rPr>
          <w:spacing w:val="-5"/>
        </w:rPr>
        <w:t xml:space="preserve"> </w:t>
      </w:r>
      <w:r>
        <w:t>risk</w:t>
      </w:r>
      <w:r>
        <w:rPr>
          <w:spacing w:val="-5"/>
        </w:rPr>
        <w:t xml:space="preserve"> </w:t>
      </w:r>
      <w:r>
        <w:t>that</w:t>
      </w:r>
      <w:r>
        <w:rPr>
          <w:spacing w:val="-4"/>
        </w:rPr>
        <w:t xml:space="preserve"> </w:t>
      </w:r>
      <w:r>
        <w:t>they</w:t>
      </w:r>
      <w:r>
        <w:rPr>
          <w:spacing w:val="-6"/>
        </w:rPr>
        <w:t xml:space="preserve"> </w:t>
      </w:r>
      <w:r>
        <w:t>may respond to this by abusing younger or weaker children.</w:t>
      </w:r>
    </w:p>
    <w:p w:rsidR="00BB38FE" w:rsidRDefault="000D1949">
      <w:pPr>
        <w:pStyle w:val="Heading2"/>
        <w:spacing w:before="191"/>
        <w:ind w:left="820"/>
      </w:pPr>
      <w:r>
        <w:rPr>
          <w:spacing w:val="-4"/>
        </w:rPr>
        <w:t>15.4</w:t>
      </w:r>
    </w:p>
    <w:p w:rsidR="00BB38FE" w:rsidRDefault="000D1949">
      <w:pPr>
        <w:pStyle w:val="BodyText"/>
        <w:spacing w:before="38" w:line="276" w:lineRule="auto"/>
        <w:ind w:left="820" w:right="99"/>
      </w:pPr>
      <w:r>
        <w:t>The alleged perpetrator is likely to have considerable unmet needs as well as posing a significant risk of harm to other children. Evidence suggests that such children may have suffered considerable disruption in their lives, may have witnessed or been subjected to physical or sexual abuse, may have problems in their educational development and may have</w:t>
      </w:r>
      <w:r>
        <w:rPr>
          <w:spacing w:val="-2"/>
        </w:rPr>
        <w:t xml:space="preserve"> </w:t>
      </w:r>
      <w:r>
        <w:t>committed</w:t>
      </w:r>
      <w:r>
        <w:rPr>
          <w:spacing w:val="-2"/>
        </w:rPr>
        <w:t xml:space="preserve"> </w:t>
      </w:r>
      <w:r>
        <w:t>other</w:t>
      </w:r>
      <w:r>
        <w:rPr>
          <w:spacing w:val="-3"/>
        </w:rPr>
        <w:t xml:space="preserve"> </w:t>
      </w:r>
      <w:r>
        <w:t>offences.</w:t>
      </w:r>
      <w:r>
        <w:rPr>
          <w:spacing w:val="-3"/>
        </w:rPr>
        <w:t xml:space="preserve"> </w:t>
      </w:r>
      <w:r>
        <w:t>They</w:t>
      </w:r>
      <w:r>
        <w:rPr>
          <w:spacing w:val="-6"/>
        </w:rPr>
        <w:t xml:space="preserve"> </w:t>
      </w:r>
      <w:r>
        <w:t>may</w:t>
      </w:r>
      <w:r>
        <w:rPr>
          <w:spacing w:val="-4"/>
        </w:rPr>
        <w:t xml:space="preserve"> </w:t>
      </w:r>
      <w:r>
        <w:t>therefore</w:t>
      </w:r>
      <w:r>
        <w:rPr>
          <w:spacing w:val="-2"/>
        </w:rPr>
        <w:t xml:space="preserve"> </w:t>
      </w:r>
      <w:r>
        <w:t>be</w:t>
      </w:r>
      <w:r>
        <w:rPr>
          <w:spacing w:val="-4"/>
        </w:rPr>
        <w:t xml:space="preserve"> </w:t>
      </w:r>
      <w:r>
        <w:t>suffering,</w:t>
      </w:r>
      <w:r>
        <w:rPr>
          <w:spacing w:val="-3"/>
        </w:rPr>
        <w:t xml:space="preserve"> </w:t>
      </w:r>
      <w:r>
        <w:t>or</w:t>
      </w:r>
      <w:r>
        <w:rPr>
          <w:spacing w:val="-1"/>
        </w:rPr>
        <w:t xml:space="preserve"> </w:t>
      </w:r>
      <w:r>
        <w:t>be</w:t>
      </w:r>
      <w:r>
        <w:rPr>
          <w:spacing w:val="-4"/>
        </w:rPr>
        <w:t xml:space="preserve"> </w:t>
      </w:r>
      <w:r>
        <w:t>at</w:t>
      </w:r>
      <w:r>
        <w:rPr>
          <w:spacing w:val="-3"/>
        </w:rPr>
        <w:t xml:space="preserve"> </w:t>
      </w:r>
      <w:r>
        <w:t>risk</w:t>
      </w:r>
      <w:r>
        <w:rPr>
          <w:spacing w:val="-1"/>
        </w:rPr>
        <w:t xml:space="preserve"> </w:t>
      </w:r>
      <w:r>
        <w:t xml:space="preserve">of suffering, significant harm and </w:t>
      </w:r>
      <w:proofErr w:type="gramStart"/>
      <w:r>
        <w:t>be in need of</w:t>
      </w:r>
      <w:proofErr w:type="gramEnd"/>
      <w:r>
        <w:t xml:space="preserve"> protection.</w:t>
      </w:r>
    </w:p>
    <w:p w:rsidR="00BB38FE" w:rsidRDefault="00BB38FE">
      <w:pPr>
        <w:pStyle w:val="BodyText"/>
      </w:pPr>
    </w:p>
    <w:p w:rsidR="00BB38FE" w:rsidRDefault="00BB38FE">
      <w:pPr>
        <w:pStyle w:val="BodyText"/>
      </w:pPr>
    </w:p>
    <w:p w:rsidR="00BB38FE" w:rsidRDefault="00BB38FE">
      <w:pPr>
        <w:pStyle w:val="BodyText"/>
        <w:spacing w:before="23"/>
      </w:pPr>
    </w:p>
    <w:p w:rsidR="00BB38FE" w:rsidRDefault="000D1949">
      <w:pPr>
        <w:pStyle w:val="Heading2"/>
      </w:pPr>
      <w:r>
        <w:rPr>
          <w:spacing w:val="-4"/>
        </w:rPr>
        <w:t>15.5</w:t>
      </w:r>
    </w:p>
    <w:p w:rsidR="00BB38FE" w:rsidRDefault="000D1949">
      <w:pPr>
        <w:pStyle w:val="BodyText"/>
        <w:spacing w:before="40"/>
        <w:ind w:left="832"/>
      </w:pPr>
      <w:r>
        <w:t>Types</w:t>
      </w:r>
      <w:r>
        <w:rPr>
          <w:spacing w:val="-5"/>
        </w:rPr>
        <w:t xml:space="preserve"> </w:t>
      </w:r>
      <w:r>
        <w:t>of</w:t>
      </w:r>
      <w:r>
        <w:rPr>
          <w:spacing w:val="-1"/>
        </w:rPr>
        <w:t xml:space="preserve"> </w:t>
      </w:r>
      <w:r>
        <w:rPr>
          <w:spacing w:val="-2"/>
        </w:rPr>
        <w:t>abuse</w:t>
      </w:r>
    </w:p>
    <w:p w:rsidR="00BB38FE" w:rsidRDefault="000D1949">
      <w:pPr>
        <w:pStyle w:val="BodyText"/>
        <w:spacing w:before="37" w:line="276" w:lineRule="auto"/>
        <w:ind w:left="832" w:right="99"/>
      </w:pPr>
      <w:r>
        <w:t>There are many forms of abuse that may occur between peers and this list is not exhaustive.</w:t>
      </w:r>
      <w:r>
        <w:rPr>
          <w:spacing w:val="-2"/>
        </w:rPr>
        <w:t xml:space="preserve"> </w:t>
      </w:r>
      <w:r>
        <w:t>Each</w:t>
      </w:r>
      <w:r>
        <w:rPr>
          <w:spacing w:val="-5"/>
        </w:rPr>
        <w:t xml:space="preserve"> </w:t>
      </w:r>
      <w:r>
        <w:t>form</w:t>
      </w:r>
      <w:r>
        <w:rPr>
          <w:spacing w:val="-4"/>
        </w:rPr>
        <w:t xml:space="preserve"> </w:t>
      </w:r>
      <w:r>
        <w:t>of</w:t>
      </w:r>
      <w:r>
        <w:rPr>
          <w:spacing w:val="-1"/>
        </w:rPr>
        <w:t xml:space="preserve"> </w:t>
      </w:r>
      <w:r>
        <w:t>abuse</w:t>
      </w:r>
      <w:r>
        <w:rPr>
          <w:spacing w:val="-3"/>
        </w:rPr>
        <w:t xml:space="preserve"> </w:t>
      </w:r>
      <w:r>
        <w:t>or</w:t>
      </w:r>
      <w:r>
        <w:rPr>
          <w:spacing w:val="-2"/>
        </w:rPr>
        <w:t xml:space="preserve"> </w:t>
      </w:r>
      <w:r>
        <w:t>prejudiced</w:t>
      </w:r>
      <w:r>
        <w:rPr>
          <w:spacing w:val="-5"/>
        </w:rPr>
        <w:t xml:space="preserve"> </w:t>
      </w:r>
      <w:proofErr w:type="spellStart"/>
      <w:r>
        <w:t>behaviour</w:t>
      </w:r>
      <w:proofErr w:type="spellEnd"/>
      <w:r>
        <w:rPr>
          <w:spacing w:val="-2"/>
        </w:rPr>
        <w:t xml:space="preserve"> </w:t>
      </w:r>
      <w:r>
        <w:t>is</w:t>
      </w:r>
      <w:r>
        <w:rPr>
          <w:spacing w:val="-2"/>
        </w:rPr>
        <w:t xml:space="preserve"> </w:t>
      </w:r>
      <w:r>
        <w:t>described</w:t>
      </w:r>
      <w:r>
        <w:rPr>
          <w:spacing w:val="-3"/>
        </w:rPr>
        <w:t xml:space="preserve"> </w:t>
      </w:r>
      <w:r>
        <w:t>in</w:t>
      </w:r>
      <w:r>
        <w:rPr>
          <w:spacing w:val="-3"/>
        </w:rPr>
        <w:t xml:space="preserve"> </w:t>
      </w:r>
      <w:r>
        <w:t>detail</w:t>
      </w:r>
      <w:r>
        <w:rPr>
          <w:spacing w:val="-3"/>
        </w:rPr>
        <w:t xml:space="preserve"> </w:t>
      </w:r>
      <w:r>
        <w:t>followed</w:t>
      </w:r>
      <w:r>
        <w:rPr>
          <w:spacing w:val="-3"/>
        </w:rPr>
        <w:t xml:space="preserve"> </w:t>
      </w:r>
      <w:r>
        <w:t>by advice and support on actions to be taken.</w:t>
      </w:r>
    </w:p>
    <w:p w:rsidR="00BB38FE" w:rsidRDefault="00BB38FE">
      <w:pPr>
        <w:spacing w:line="276" w:lineRule="auto"/>
        <w:sectPr w:rsidR="00BB38FE">
          <w:pgSz w:w="11910" w:h="16840"/>
          <w:pgMar w:top="134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BodyText"/>
        <w:spacing w:before="72"/>
        <w:ind w:left="832"/>
      </w:pPr>
      <w:r>
        <w:rPr>
          <w:u w:val="single"/>
        </w:rPr>
        <w:lastRenderedPageBreak/>
        <w:t>Physical</w:t>
      </w:r>
      <w:r>
        <w:rPr>
          <w:spacing w:val="-10"/>
          <w:u w:val="single"/>
        </w:rPr>
        <w:t xml:space="preserve"> </w:t>
      </w:r>
      <w:r>
        <w:rPr>
          <w:spacing w:val="-2"/>
          <w:u w:val="single"/>
        </w:rPr>
        <w:t>abuse</w:t>
      </w:r>
    </w:p>
    <w:p w:rsidR="00BB38FE" w:rsidRDefault="000D1949">
      <w:pPr>
        <w:pStyle w:val="BodyText"/>
        <w:spacing w:before="38" w:line="276" w:lineRule="auto"/>
        <w:ind w:left="832" w:right="99"/>
      </w:pPr>
      <w:r>
        <w:t>This</w:t>
      </w:r>
      <w:r>
        <w:rPr>
          <w:spacing w:val="-5"/>
        </w:rPr>
        <w:t xml:space="preserve"> </w:t>
      </w:r>
      <w:r>
        <w:t>may</w:t>
      </w:r>
      <w:r>
        <w:rPr>
          <w:spacing w:val="-5"/>
        </w:rPr>
        <w:t xml:space="preserve"> </w:t>
      </w:r>
      <w:r>
        <w:t>include</w:t>
      </w:r>
      <w:r>
        <w:rPr>
          <w:spacing w:val="-3"/>
        </w:rPr>
        <w:t xml:space="preserve"> </w:t>
      </w:r>
      <w:r>
        <w:t>hitting,</w:t>
      </w:r>
      <w:r>
        <w:rPr>
          <w:spacing w:val="-4"/>
        </w:rPr>
        <w:t xml:space="preserve"> </w:t>
      </w:r>
      <w:r>
        <w:t>kicking,</w:t>
      </w:r>
      <w:r>
        <w:rPr>
          <w:spacing w:val="-4"/>
        </w:rPr>
        <w:t xml:space="preserve"> </w:t>
      </w:r>
      <w:r>
        <w:t>nipping/pinching,</w:t>
      </w:r>
      <w:r>
        <w:rPr>
          <w:spacing w:val="-4"/>
        </w:rPr>
        <w:t xml:space="preserve"> </w:t>
      </w:r>
      <w:r>
        <w:t>shaking,</w:t>
      </w:r>
      <w:r>
        <w:rPr>
          <w:spacing w:val="-4"/>
        </w:rPr>
        <w:t xml:space="preserve"> </w:t>
      </w:r>
      <w:r>
        <w:t>biting,</w:t>
      </w:r>
      <w:r>
        <w:rPr>
          <w:spacing w:val="-4"/>
        </w:rPr>
        <w:t xml:space="preserve"> </w:t>
      </w:r>
      <w:r>
        <w:t>hair</w:t>
      </w:r>
      <w:r>
        <w:rPr>
          <w:spacing w:val="-2"/>
        </w:rPr>
        <w:t xml:space="preserve"> </w:t>
      </w:r>
      <w:r>
        <w:t>pulling,</w:t>
      </w:r>
      <w:r>
        <w:rPr>
          <w:spacing w:val="-1"/>
        </w:rPr>
        <w:t xml:space="preserve"> </w:t>
      </w:r>
      <w:r>
        <w:t>or</w:t>
      </w:r>
      <w:r>
        <w:rPr>
          <w:spacing w:val="-2"/>
        </w:rPr>
        <w:t xml:space="preserve"> </w:t>
      </w:r>
      <w:r>
        <w:t xml:space="preserve">otherwise causing physical harm to another person. There may be many reasons why a child harms another and it is important to understand why a young person has engaged in such </w:t>
      </w:r>
      <w:proofErr w:type="spellStart"/>
      <w:r>
        <w:t>behaviour</w:t>
      </w:r>
      <w:proofErr w:type="spellEnd"/>
      <w:r>
        <w:t xml:space="preserve">, including accidently before considering the action or punishment to be </w:t>
      </w:r>
      <w:r>
        <w:rPr>
          <w:spacing w:val="-2"/>
        </w:rPr>
        <w:t>undertaken.</w:t>
      </w:r>
    </w:p>
    <w:p w:rsidR="00BB38FE" w:rsidRDefault="00BB38FE">
      <w:pPr>
        <w:pStyle w:val="BodyText"/>
        <w:spacing w:before="39"/>
      </w:pPr>
    </w:p>
    <w:p w:rsidR="00BB38FE" w:rsidRDefault="000D1949">
      <w:pPr>
        <w:pStyle w:val="BodyText"/>
        <w:ind w:left="832"/>
        <w:jc w:val="both"/>
      </w:pPr>
      <w:r>
        <w:rPr>
          <w:noProof/>
        </w:rPr>
        <mc:AlternateContent>
          <mc:Choice Requires="wps">
            <w:drawing>
              <wp:anchor distT="0" distB="0" distL="0" distR="0" simplePos="0" relativeHeight="15728640" behindDoc="0" locked="0" layoutInCell="1" allowOverlap="1">
                <wp:simplePos x="0" y="0"/>
                <wp:positionH relativeFrom="page">
                  <wp:posOffset>998524</wp:posOffset>
                </wp:positionH>
                <wp:positionV relativeFrom="paragraph">
                  <wp:posOffset>146568</wp:posOffset>
                </wp:positionV>
                <wp:extent cx="2463165" cy="107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3165" cy="10795"/>
                        </a:xfrm>
                        <a:custGeom>
                          <a:avLst/>
                          <a:gdLst/>
                          <a:ahLst/>
                          <a:cxnLst/>
                          <a:rect l="l" t="t" r="r" b="b"/>
                          <a:pathLst>
                            <a:path w="2463165" h="10795">
                              <a:moveTo>
                                <a:pt x="2463037" y="0"/>
                              </a:moveTo>
                              <a:lnTo>
                                <a:pt x="0" y="0"/>
                              </a:lnTo>
                              <a:lnTo>
                                <a:pt x="0" y="10668"/>
                              </a:lnTo>
                              <a:lnTo>
                                <a:pt x="2463037" y="10668"/>
                              </a:lnTo>
                              <a:lnTo>
                                <a:pt x="24630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A61BC9" id="Graphic 2" o:spid="_x0000_s1026" style="position:absolute;margin-left:78.6pt;margin-top:11.55pt;width:193.95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24631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" path="m2463037,l,,,10668r2463037,l2463037,xe" fillcolor="black" stroked="f">
                <v:path arrowok="t"/>
                <w10:wrap anchorx="page"/>
              </v:shape>
            </w:pict>
          </mc:Fallback>
        </mc:AlternateContent>
      </w:r>
      <w:r>
        <w:t>Sexual</w:t>
      </w:r>
      <w:r>
        <w:rPr>
          <w:spacing w:val="-5"/>
        </w:rPr>
        <w:t xml:space="preserve"> </w:t>
      </w:r>
      <w:r>
        <w:t>violence</w:t>
      </w:r>
      <w:r>
        <w:rPr>
          <w:spacing w:val="-6"/>
        </w:rPr>
        <w:t xml:space="preserve"> </w:t>
      </w:r>
      <w:r>
        <w:t>and</w:t>
      </w:r>
      <w:r>
        <w:rPr>
          <w:spacing w:val="-6"/>
        </w:rPr>
        <w:t xml:space="preserve"> </w:t>
      </w:r>
      <w:r>
        <w:t>sexual</w:t>
      </w:r>
      <w:r>
        <w:rPr>
          <w:spacing w:val="-6"/>
        </w:rPr>
        <w:t xml:space="preserve"> </w:t>
      </w:r>
      <w:r>
        <w:rPr>
          <w:spacing w:val="-2"/>
        </w:rPr>
        <w:t>harassment</w:t>
      </w:r>
    </w:p>
    <w:p w:rsidR="00BB38FE" w:rsidRDefault="000D1949">
      <w:pPr>
        <w:pStyle w:val="BodyText"/>
        <w:tabs>
          <w:tab w:val="left" w:pos="9341"/>
        </w:tabs>
        <w:spacing w:before="38" w:line="276" w:lineRule="auto"/>
        <w:ind w:left="832" w:right="113"/>
        <w:jc w:val="both"/>
      </w:pPr>
      <w:r>
        <w:rPr>
          <w:noProof/>
        </w:rPr>
        <mc:AlternateContent>
          <mc:Choice Requires="wps">
            <w:drawing>
              <wp:anchor distT="0" distB="0" distL="0" distR="0" simplePos="0" relativeHeight="487342592" behindDoc="1" locked="0" layoutInCell="1" allowOverlap="1">
                <wp:simplePos x="0" y="0"/>
                <wp:positionH relativeFrom="page">
                  <wp:posOffset>3431159</wp:posOffset>
                </wp:positionH>
                <wp:positionV relativeFrom="paragraph">
                  <wp:posOffset>539138</wp:posOffset>
                </wp:positionV>
                <wp:extent cx="3216275" cy="1079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6275" cy="10795"/>
                        </a:xfrm>
                        <a:custGeom>
                          <a:avLst/>
                          <a:gdLst/>
                          <a:ahLst/>
                          <a:cxnLst/>
                          <a:rect l="l" t="t" r="r" b="b"/>
                          <a:pathLst>
                            <a:path w="3216275" h="10795">
                              <a:moveTo>
                                <a:pt x="3216275" y="0"/>
                              </a:moveTo>
                              <a:lnTo>
                                <a:pt x="0" y="0"/>
                              </a:lnTo>
                              <a:lnTo>
                                <a:pt x="0" y="10668"/>
                              </a:lnTo>
                              <a:lnTo>
                                <a:pt x="3216275" y="10668"/>
                              </a:lnTo>
                              <a:lnTo>
                                <a:pt x="321627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2605295" id="Graphic 3" o:spid="_x0000_s1026" style="position:absolute;margin-left:270.15pt;margin-top:42.45pt;width:253.25pt;height:.85pt;z-index:-15973888;visibility:visible;mso-wrap-style:square;mso-wrap-distance-left:0;mso-wrap-distance-top:0;mso-wrap-distance-right:0;mso-wrap-distance-bottom:0;mso-position-horizontal:absolute;mso-position-horizontal-relative:page;mso-position-vertical:absolute;mso-position-vertical-relative:text;v-text-anchor:top" coordsize="321627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" path="m3216275,l,,,10668r3216275,l3216275,xe" fillcolor="blue" stroked="f">
                <v:path arrowok="t"/>
                <w10:wrap anchorx="page"/>
              </v:shape>
            </w:pict>
          </mc:Fallback>
        </mc:AlternateContent>
      </w:r>
      <w:r>
        <w:t xml:space="preserve">This must always be referred immediately to the Designated Safeguarding Lead The DSL will follow the DfE Guidance: Sexual violence and sexual harassment between children in schools and colleges May 2018 </w:t>
      </w:r>
      <w:hyperlink r:id="rId6">
        <w:r>
          <w:rPr>
            <w:color w:val="0000FF"/>
          </w:rPr>
          <w:t>https://www.gov.uk/government/publications/sexual-</w:t>
        </w:r>
      </w:hyperlink>
      <w:r>
        <w:rPr>
          <w:color w:val="0000FF"/>
        </w:rPr>
        <w:t xml:space="preserve"> </w:t>
      </w:r>
      <w:hyperlink r:id="rId7">
        <w:r>
          <w:rPr>
            <w:color w:val="0000FF"/>
            <w:spacing w:val="-2"/>
            <w:u w:val="single" w:color="0000FF"/>
          </w:rPr>
          <w:t>violence-and-sexual-harassmentbetween-children-in-schools-and-colleges</w:t>
        </w:r>
      </w:hyperlink>
      <w:r>
        <w:rPr>
          <w:color w:val="0000FF"/>
        </w:rPr>
        <w:tab/>
      </w:r>
      <w:r>
        <w:rPr>
          <w:spacing w:val="-4"/>
        </w:rPr>
        <w:t xml:space="preserve">with </w:t>
      </w:r>
      <w:r>
        <w:t>consideration of</w:t>
      </w:r>
    </w:p>
    <w:p w:rsidR="00BB38FE" w:rsidRDefault="000D1949">
      <w:pPr>
        <w:pStyle w:val="ListParagraph"/>
        <w:numPr>
          <w:ilvl w:val="1"/>
          <w:numId w:val="1"/>
        </w:numPr>
        <w:tabs>
          <w:tab w:val="left" w:pos="1911"/>
        </w:tabs>
        <w:ind w:left="1911" w:hanging="359"/>
        <w:jc w:val="both"/>
      </w:pPr>
      <w:r>
        <w:t>Managing</w:t>
      </w:r>
      <w:r>
        <w:rPr>
          <w:spacing w:val="-7"/>
        </w:rPr>
        <w:t xml:space="preserve"> </w:t>
      </w:r>
      <w:r>
        <w:rPr>
          <w:spacing w:val="-2"/>
        </w:rPr>
        <w:t>internally</w:t>
      </w:r>
    </w:p>
    <w:p w:rsidR="00BB38FE" w:rsidRDefault="000D1949">
      <w:pPr>
        <w:pStyle w:val="ListParagraph"/>
        <w:numPr>
          <w:ilvl w:val="1"/>
          <w:numId w:val="1"/>
        </w:numPr>
        <w:tabs>
          <w:tab w:val="left" w:pos="1911"/>
        </w:tabs>
        <w:spacing w:before="37"/>
        <w:ind w:left="1911" w:hanging="359"/>
        <w:jc w:val="both"/>
      </w:pPr>
      <w:r>
        <w:t>Early</w:t>
      </w:r>
      <w:r>
        <w:rPr>
          <w:spacing w:val="-5"/>
        </w:rPr>
        <w:t xml:space="preserve"> </w:t>
      </w:r>
      <w:r>
        <w:rPr>
          <w:spacing w:val="-4"/>
        </w:rPr>
        <w:t>Help</w:t>
      </w:r>
    </w:p>
    <w:p w:rsidR="00BB38FE" w:rsidRDefault="000D1949">
      <w:pPr>
        <w:pStyle w:val="ListParagraph"/>
        <w:numPr>
          <w:ilvl w:val="1"/>
          <w:numId w:val="1"/>
        </w:numPr>
        <w:tabs>
          <w:tab w:val="left" w:pos="1911"/>
        </w:tabs>
        <w:spacing w:before="40"/>
        <w:ind w:left="1911" w:hanging="359"/>
        <w:jc w:val="both"/>
      </w:pPr>
      <w:r>
        <w:t>IFD</w:t>
      </w:r>
      <w:r>
        <w:rPr>
          <w:spacing w:val="-3"/>
        </w:rPr>
        <w:t xml:space="preserve"> </w:t>
      </w:r>
      <w:r>
        <w:rPr>
          <w:spacing w:val="-2"/>
        </w:rPr>
        <w:t>Referral</w:t>
      </w:r>
    </w:p>
    <w:p w:rsidR="00BB38FE" w:rsidRDefault="000D1949">
      <w:pPr>
        <w:pStyle w:val="ListParagraph"/>
        <w:numPr>
          <w:ilvl w:val="1"/>
          <w:numId w:val="1"/>
        </w:numPr>
        <w:tabs>
          <w:tab w:val="left" w:pos="1911"/>
        </w:tabs>
        <w:spacing w:before="38"/>
        <w:ind w:left="1911" w:hanging="359"/>
        <w:jc w:val="both"/>
      </w:pPr>
      <w:r>
        <w:t>Reporting</w:t>
      </w:r>
      <w:r>
        <w:rPr>
          <w:spacing w:val="-4"/>
        </w:rPr>
        <w:t xml:space="preserve"> </w:t>
      </w:r>
      <w:r>
        <w:t>to</w:t>
      </w:r>
      <w:r>
        <w:rPr>
          <w:spacing w:val="-4"/>
        </w:rPr>
        <w:t xml:space="preserve"> </w:t>
      </w:r>
      <w:r>
        <w:t>the</w:t>
      </w:r>
      <w:r>
        <w:rPr>
          <w:spacing w:val="-3"/>
        </w:rPr>
        <w:t xml:space="preserve"> </w:t>
      </w:r>
      <w:r>
        <w:rPr>
          <w:spacing w:val="-2"/>
        </w:rPr>
        <w:t>police</w:t>
      </w:r>
    </w:p>
    <w:p w:rsidR="00BB38FE" w:rsidRDefault="000D1949">
      <w:pPr>
        <w:pStyle w:val="BodyText"/>
        <w:spacing w:before="37" w:line="276" w:lineRule="auto"/>
        <w:ind w:left="832" w:right="113"/>
        <w:jc w:val="both"/>
      </w:pPr>
      <w:r>
        <w:t>Sexual</w:t>
      </w:r>
      <w:r>
        <w:rPr>
          <w:spacing w:val="-11"/>
        </w:rPr>
        <w:t xml:space="preserve"> </w:t>
      </w:r>
      <w:r>
        <w:t>violence</w:t>
      </w:r>
      <w:r>
        <w:rPr>
          <w:spacing w:val="-10"/>
        </w:rPr>
        <w:t xml:space="preserve"> </w:t>
      </w:r>
      <w:r>
        <w:t>and</w:t>
      </w:r>
      <w:r>
        <w:rPr>
          <w:spacing w:val="-10"/>
        </w:rPr>
        <w:t xml:space="preserve"> </w:t>
      </w:r>
      <w:r>
        <w:t>sexual</w:t>
      </w:r>
      <w:r>
        <w:rPr>
          <w:spacing w:val="-11"/>
        </w:rPr>
        <w:t xml:space="preserve"> </w:t>
      </w:r>
      <w:r>
        <w:t>harassment</w:t>
      </w:r>
      <w:r>
        <w:rPr>
          <w:spacing w:val="-11"/>
        </w:rPr>
        <w:t xml:space="preserve"> </w:t>
      </w:r>
      <w:r>
        <w:t>can</w:t>
      </w:r>
      <w:r>
        <w:rPr>
          <w:spacing w:val="-13"/>
        </w:rPr>
        <w:t xml:space="preserve"> </w:t>
      </w:r>
      <w:r>
        <w:t>occur</w:t>
      </w:r>
      <w:r>
        <w:rPr>
          <w:spacing w:val="-9"/>
        </w:rPr>
        <w:t xml:space="preserve"> </w:t>
      </w:r>
      <w:r>
        <w:t>between</w:t>
      </w:r>
      <w:r>
        <w:rPr>
          <w:spacing w:val="-10"/>
        </w:rPr>
        <w:t xml:space="preserve"> </w:t>
      </w:r>
      <w:r>
        <w:t>two</w:t>
      </w:r>
      <w:r>
        <w:rPr>
          <w:spacing w:val="-10"/>
        </w:rPr>
        <w:t xml:space="preserve"> </w:t>
      </w:r>
      <w:r>
        <w:t>children</w:t>
      </w:r>
      <w:r>
        <w:rPr>
          <w:spacing w:val="-10"/>
        </w:rPr>
        <w:t xml:space="preserve"> </w:t>
      </w:r>
      <w:r>
        <w:t>of</w:t>
      </w:r>
      <w:r>
        <w:rPr>
          <w:spacing w:val="-8"/>
        </w:rPr>
        <w:t xml:space="preserve"> </w:t>
      </w:r>
      <w:r>
        <w:t>any</w:t>
      </w:r>
      <w:r>
        <w:rPr>
          <w:spacing w:val="-12"/>
        </w:rPr>
        <w:t xml:space="preserve"> </w:t>
      </w:r>
      <w:r>
        <w:t>age</w:t>
      </w:r>
      <w:r>
        <w:rPr>
          <w:spacing w:val="-10"/>
        </w:rPr>
        <w:t xml:space="preserve"> </w:t>
      </w:r>
      <w:r>
        <w:t>and</w:t>
      </w:r>
      <w:r>
        <w:rPr>
          <w:spacing w:val="-12"/>
        </w:rPr>
        <w:t xml:space="preserve"> </w:t>
      </w:r>
      <w:r>
        <w:t>sex. It can also occur through a group of children sexually assaulting or sexually harassing a single</w:t>
      </w:r>
      <w:r>
        <w:rPr>
          <w:spacing w:val="-11"/>
        </w:rPr>
        <w:t xml:space="preserve"> </w:t>
      </w:r>
      <w:r>
        <w:t>child</w:t>
      </w:r>
      <w:r>
        <w:rPr>
          <w:spacing w:val="-11"/>
        </w:rPr>
        <w:t xml:space="preserve"> </w:t>
      </w:r>
      <w:r>
        <w:t>or</w:t>
      </w:r>
      <w:r>
        <w:rPr>
          <w:spacing w:val="-15"/>
        </w:rPr>
        <w:t xml:space="preserve"> </w:t>
      </w:r>
      <w:r>
        <w:t>group</w:t>
      </w:r>
      <w:r>
        <w:rPr>
          <w:spacing w:val="-14"/>
        </w:rPr>
        <w:t xml:space="preserve"> </w:t>
      </w:r>
      <w:r>
        <w:t>of</w:t>
      </w:r>
      <w:r>
        <w:rPr>
          <w:spacing w:val="-10"/>
        </w:rPr>
        <w:t xml:space="preserve"> </w:t>
      </w:r>
      <w:r>
        <w:t>children.</w:t>
      </w:r>
      <w:r>
        <w:rPr>
          <w:spacing w:val="-10"/>
        </w:rPr>
        <w:t xml:space="preserve"> </w:t>
      </w:r>
      <w:r>
        <w:t>Sexually</w:t>
      </w:r>
      <w:r>
        <w:rPr>
          <w:spacing w:val="-13"/>
        </w:rPr>
        <w:t xml:space="preserve"> </w:t>
      </w:r>
      <w:r>
        <w:t>harmful</w:t>
      </w:r>
      <w:r>
        <w:rPr>
          <w:spacing w:val="-15"/>
        </w:rPr>
        <w:t xml:space="preserve"> </w:t>
      </w:r>
      <w:proofErr w:type="spellStart"/>
      <w:r>
        <w:t>behaviour</w:t>
      </w:r>
      <w:proofErr w:type="spellEnd"/>
      <w:r>
        <w:rPr>
          <w:spacing w:val="-10"/>
        </w:rPr>
        <w:t xml:space="preserve"> </w:t>
      </w:r>
      <w:r>
        <w:t>from</w:t>
      </w:r>
      <w:r>
        <w:rPr>
          <w:spacing w:val="-13"/>
        </w:rPr>
        <w:t xml:space="preserve"> </w:t>
      </w:r>
      <w:r>
        <w:t>young</w:t>
      </w:r>
      <w:r>
        <w:rPr>
          <w:spacing w:val="-9"/>
        </w:rPr>
        <w:t xml:space="preserve"> </w:t>
      </w:r>
      <w:r>
        <w:t>people</w:t>
      </w:r>
      <w:r>
        <w:rPr>
          <w:spacing w:val="-11"/>
        </w:rPr>
        <w:t xml:space="preserve"> </w:t>
      </w:r>
      <w:r>
        <w:t>is</w:t>
      </w:r>
      <w:r>
        <w:rPr>
          <w:spacing w:val="-11"/>
        </w:rPr>
        <w:t xml:space="preserve"> </w:t>
      </w:r>
      <w:r>
        <w:t>not</w:t>
      </w:r>
      <w:r>
        <w:rPr>
          <w:spacing w:val="-10"/>
        </w:rPr>
        <w:t xml:space="preserve"> </w:t>
      </w:r>
      <w:r>
        <w:t>always contrived</w:t>
      </w:r>
      <w:r>
        <w:rPr>
          <w:spacing w:val="-8"/>
        </w:rPr>
        <w:t xml:space="preserve"> </w:t>
      </w:r>
      <w:r>
        <w:t>or</w:t>
      </w:r>
      <w:r>
        <w:rPr>
          <w:spacing w:val="-7"/>
        </w:rPr>
        <w:t xml:space="preserve"> </w:t>
      </w:r>
      <w:r>
        <w:t>with</w:t>
      </w:r>
      <w:r>
        <w:rPr>
          <w:spacing w:val="-8"/>
        </w:rPr>
        <w:t xml:space="preserve"> </w:t>
      </w:r>
      <w:r>
        <w:t>the</w:t>
      </w:r>
      <w:r>
        <w:rPr>
          <w:spacing w:val="-8"/>
        </w:rPr>
        <w:t xml:space="preserve"> </w:t>
      </w:r>
      <w:r>
        <w:t>intent</w:t>
      </w:r>
      <w:r>
        <w:rPr>
          <w:spacing w:val="-7"/>
        </w:rPr>
        <w:t xml:space="preserve"> </w:t>
      </w:r>
      <w:r>
        <w:t>to</w:t>
      </w:r>
      <w:r>
        <w:rPr>
          <w:spacing w:val="-10"/>
        </w:rPr>
        <w:t xml:space="preserve"> </w:t>
      </w:r>
      <w:r>
        <w:t>harm</w:t>
      </w:r>
      <w:r>
        <w:rPr>
          <w:spacing w:val="-7"/>
        </w:rPr>
        <w:t xml:space="preserve"> </w:t>
      </w:r>
      <w:r>
        <w:t>others.</w:t>
      </w:r>
      <w:r>
        <w:rPr>
          <w:spacing w:val="-9"/>
        </w:rPr>
        <w:t xml:space="preserve"> </w:t>
      </w:r>
      <w:r>
        <w:t>There</w:t>
      </w:r>
      <w:r>
        <w:rPr>
          <w:spacing w:val="-10"/>
        </w:rPr>
        <w:t xml:space="preserve"> </w:t>
      </w:r>
      <w:r>
        <w:t>may</w:t>
      </w:r>
      <w:r>
        <w:rPr>
          <w:spacing w:val="-10"/>
        </w:rPr>
        <w:t xml:space="preserve"> </w:t>
      </w:r>
      <w:r>
        <w:t>be</w:t>
      </w:r>
      <w:r>
        <w:rPr>
          <w:spacing w:val="-8"/>
        </w:rPr>
        <w:t xml:space="preserve"> </w:t>
      </w:r>
      <w:r>
        <w:t>many</w:t>
      </w:r>
      <w:r>
        <w:rPr>
          <w:spacing w:val="-10"/>
        </w:rPr>
        <w:t xml:space="preserve"> </w:t>
      </w:r>
      <w:r>
        <w:t>reasons</w:t>
      </w:r>
      <w:r>
        <w:rPr>
          <w:spacing w:val="-10"/>
        </w:rPr>
        <w:t xml:space="preserve"> </w:t>
      </w:r>
      <w:r>
        <w:t>why</w:t>
      </w:r>
      <w:r>
        <w:rPr>
          <w:spacing w:val="-10"/>
        </w:rPr>
        <w:t xml:space="preserve"> </w:t>
      </w:r>
      <w:r>
        <w:t>a</w:t>
      </w:r>
      <w:r>
        <w:rPr>
          <w:spacing w:val="-8"/>
        </w:rPr>
        <w:t xml:space="preserve"> </w:t>
      </w:r>
      <w:r>
        <w:t>young</w:t>
      </w:r>
      <w:r>
        <w:rPr>
          <w:spacing w:val="-6"/>
        </w:rPr>
        <w:t xml:space="preserve"> </w:t>
      </w:r>
      <w:r>
        <w:t>person engages</w:t>
      </w:r>
      <w:r>
        <w:rPr>
          <w:spacing w:val="-6"/>
        </w:rPr>
        <w:t xml:space="preserve"> </w:t>
      </w:r>
      <w:r>
        <w:t>in</w:t>
      </w:r>
      <w:r>
        <w:rPr>
          <w:spacing w:val="-6"/>
        </w:rPr>
        <w:t xml:space="preserve"> </w:t>
      </w:r>
      <w:r>
        <w:t>sexually</w:t>
      </w:r>
      <w:r>
        <w:rPr>
          <w:spacing w:val="-8"/>
        </w:rPr>
        <w:t xml:space="preserve"> </w:t>
      </w:r>
      <w:r>
        <w:t>harmful</w:t>
      </w:r>
      <w:r>
        <w:rPr>
          <w:spacing w:val="-7"/>
        </w:rPr>
        <w:t xml:space="preserve"> </w:t>
      </w:r>
      <w:proofErr w:type="spellStart"/>
      <w:r>
        <w:t>behaviour</w:t>
      </w:r>
      <w:proofErr w:type="spellEnd"/>
      <w:r>
        <w:rPr>
          <w:spacing w:val="-5"/>
        </w:rPr>
        <w:t xml:space="preserve"> </w:t>
      </w:r>
      <w:r>
        <w:t>and</w:t>
      </w:r>
      <w:r>
        <w:rPr>
          <w:spacing w:val="-6"/>
        </w:rPr>
        <w:t xml:space="preserve"> </w:t>
      </w:r>
      <w:r>
        <w:t>it</w:t>
      </w:r>
      <w:r>
        <w:rPr>
          <w:spacing w:val="-5"/>
        </w:rPr>
        <w:t xml:space="preserve"> </w:t>
      </w:r>
      <w:r>
        <w:t>may</w:t>
      </w:r>
      <w:r>
        <w:rPr>
          <w:spacing w:val="-8"/>
        </w:rPr>
        <w:t xml:space="preserve"> </w:t>
      </w:r>
      <w:r>
        <w:t>be</w:t>
      </w:r>
      <w:r>
        <w:rPr>
          <w:spacing w:val="-7"/>
        </w:rPr>
        <w:t xml:space="preserve"> </w:t>
      </w:r>
      <w:r>
        <w:t>just</w:t>
      </w:r>
      <w:r>
        <w:rPr>
          <w:spacing w:val="-5"/>
        </w:rPr>
        <w:t xml:space="preserve"> </w:t>
      </w:r>
      <w:r>
        <w:t>as</w:t>
      </w:r>
      <w:r>
        <w:rPr>
          <w:spacing w:val="-6"/>
        </w:rPr>
        <w:t xml:space="preserve"> </w:t>
      </w:r>
      <w:r>
        <w:t>distressing</w:t>
      </w:r>
      <w:r>
        <w:rPr>
          <w:spacing w:val="-7"/>
        </w:rPr>
        <w:t xml:space="preserve"> </w:t>
      </w:r>
      <w:r>
        <w:t>to</w:t>
      </w:r>
      <w:r>
        <w:rPr>
          <w:spacing w:val="-9"/>
        </w:rPr>
        <w:t xml:space="preserve"> </w:t>
      </w:r>
      <w:r>
        <w:t>the</w:t>
      </w:r>
      <w:r>
        <w:rPr>
          <w:spacing w:val="-7"/>
        </w:rPr>
        <w:t xml:space="preserve"> </w:t>
      </w:r>
      <w:r>
        <w:t>young</w:t>
      </w:r>
      <w:r>
        <w:rPr>
          <w:spacing w:val="-4"/>
        </w:rPr>
        <w:t xml:space="preserve"> </w:t>
      </w:r>
      <w:r>
        <w:t>person who instigates it as to the young person it is intended towards.</w:t>
      </w:r>
    </w:p>
    <w:p w:rsidR="00BB38FE" w:rsidRDefault="00BB38FE">
      <w:pPr>
        <w:pStyle w:val="BodyText"/>
        <w:spacing w:before="37"/>
      </w:pPr>
    </w:p>
    <w:p w:rsidR="00BB38FE" w:rsidRDefault="000D1949">
      <w:pPr>
        <w:pStyle w:val="BodyText"/>
        <w:ind w:left="832"/>
      </w:pPr>
      <w:r>
        <w:t>Sexually</w:t>
      </w:r>
      <w:r>
        <w:rPr>
          <w:spacing w:val="-7"/>
        </w:rPr>
        <w:t xml:space="preserve"> </w:t>
      </w:r>
      <w:r>
        <w:t>harmful</w:t>
      </w:r>
      <w:r>
        <w:rPr>
          <w:spacing w:val="-6"/>
        </w:rPr>
        <w:t xml:space="preserve"> </w:t>
      </w:r>
      <w:proofErr w:type="spellStart"/>
      <w:r>
        <w:t>behaviour</w:t>
      </w:r>
      <w:proofErr w:type="spellEnd"/>
      <w:r>
        <w:rPr>
          <w:spacing w:val="-7"/>
        </w:rPr>
        <w:t xml:space="preserve"> </w:t>
      </w:r>
      <w:r>
        <w:t>may</w:t>
      </w:r>
      <w:r>
        <w:rPr>
          <w:spacing w:val="-6"/>
        </w:rPr>
        <w:t xml:space="preserve"> </w:t>
      </w:r>
      <w:r>
        <w:rPr>
          <w:spacing w:val="-2"/>
        </w:rPr>
        <w:t>include:</w:t>
      </w:r>
    </w:p>
    <w:p w:rsidR="00BB38FE" w:rsidRDefault="000D1949">
      <w:pPr>
        <w:pStyle w:val="ListParagraph"/>
        <w:numPr>
          <w:ilvl w:val="1"/>
          <w:numId w:val="1"/>
        </w:numPr>
        <w:tabs>
          <w:tab w:val="left" w:pos="1912"/>
        </w:tabs>
        <w:spacing w:before="40"/>
      </w:pPr>
      <w:r>
        <w:t>inappropriate</w:t>
      </w:r>
      <w:r>
        <w:rPr>
          <w:spacing w:val="-10"/>
        </w:rPr>
        <w:t xml:space="preserve"> </w:t>
      </w:r>
      <w:r>
        <w:t>sexual</w:t>
      </w:r>
      <w:r>
        <w:rPr>
          <w:spacing w:val="-8"/>
        </w:rPr>
        <w:t xml:space="preserve"> </w:t>
      </w:r>
      <w:r>
        <w:rPr>
          <w:spacing w:val="-2"/>
        </w:rPr>
        <w:t>language</w:t>
      </w:r>
    </w:p>
    <w:p w:rsidR="00BB38FE" w:rsidRDefault="000D1949">
      <w:pPr>
        <w:pStyle w:val="ListParagraph"/>
        <w:numPr>
          <w:ilvl w:val="1"/>
          <w:numId w:val="1"/>
        </w:numPr>
        <w:tabs>
          <w:tab w:val="left" w:pos="1912"/>
        </w:tabs>
        <w:spacing w:before="37"/>
      </w:pPr>
      <w:r>
        <w:t>inappropriate</w:t>
      </w:r>
      <w:r>
        <w:rPr>
          <w:spacing w:val="-11"/>
        </w:rPr>
        <w:t xml:space="preserve"> </w:t>
      </w:r>
      <w:r>
        <w:t>role</w:t>
      </w:r>
      <w:r>
        <w:rPr>
          <w:spacing w:val="-7"/>
        </w:rPr>
        <w:t xml:space="preserve"> </w:t>
      </w:r>
      <w:r>
        <w:rPr>
          <w:spacing w:val="-4"/>
        </w:rPr>
        <w:t>play</w:t>
      </w:r>
    </w:p>
    <w:p w:rsidR="00BB38FE" w:rsidRDefault="000D1949">
      <w:pPr>
        <w:pStyle w:val="ListParagraph"/>
        <w:numPr>
          <w:ilvl w:val="1"/>
          <w:numId w:val="1"/>
        </w:numPr>
        <w:tabs>
          <w:tab w:val="left" w:pos="1912"/>
        </w:tabs>
        <w:spacing w:before="38"/>
      </w:pPr>
      <w:r>
        <w:t>sexual</w:t>
      </w:r>
      <w:r>
        <w:rPr>
          <w:spacing w:val="-5"/>
        </w:rPr>
        <w:t xml:space="preserve"> </w:t>
      </w:r>
      <w:r>
        <w:rPr>
          <w:spacing w:val="-2"/>
        </w:rPr>
        <w:t>touching</w:t>
      </w:r>
    </w:p>
    <w:p w:rsidR="00BB38FE" w:rsidRDefault="000D1949">
      <w:pPr>
        <w:pStyle w:val="ListParagraph"/>
        <w:numPr>
          <w:ilvl w:val="1"/>
          <w:numId w:val="1"/>
        </w:numPr>
        <w:tabs>
          <w:tab w:val="left" w:pos="1912"/>
        </w:tabs>
        <w:spacing w:before="37"/>
      </w:pPr>
      <w:r>
        <w:t>sexual</w:t>
      </w:r>
      <w:r>
        <w:rPr>
          <w:spacing w:val="-5"/>
        </w:rPr>
        <w:t xml:space="preserve"> </w:t>
      </w:r>
      <w:r>
        <w:rPr>
          <w:spacing w:val="-2"/>
        </w:rPr>
        <w:t>assault/abuse.</w:t>
      </w:r>
    </w:p>
    <w:p w:rsidR="00BB38FE" w:rsidRDefault="00BB38FE">
      <w:pPr>
        <w:pStyle w:val="BodyText"/>
        <w:spacing w:before="77"/>
      </w:pPr>
    </w:p>
    <w:p w:rsidR="00BB38FE" w:rsidRDefault="000D1949">
      <w:pPr>
        <w:pStyle w:val="BodyText"/>
        <w:ind w:left="832"/>
        <w:jc w:val="both"/>
      </w:pPr>
      <w:r>
        <w:t>Staff</w:t>
      </w:r>
      <w:r>
        <w:rPr>
          <w:spacing w:val="-4"/>
        </w:rPr>
        <w:t xml:space="preserve"> </w:t>
      </w:r>
      <w:r>
        <w:t>should</w:t>
      </w:r>
      <w:r>
        <w:rPr>
          <w:spacing w:val="-5"/>
        </w:rPr>
        <w:t xml:space="preserve"> </w:t>
      </w:r>
      <w:r>
        <w:t>be</w:t>
      </w:r>
      <w:r>
        <w:rPr>
          <w:spacing w:val="-6"/>
        </w:rPr>
        <w:t xml:space="preserve"> </w:t>
      </w:r>
      <w:r>
        <w:t>aware</w:t>
      </w:r>
      <w:r>
        <w:rPr>
          <w:spacing w:val="-5"/>
        </w:rPr>
        <w:t xml:space="preserve"> </w:t>
      </w:r>
      <w:r>
        <w:t>of</w:t>
      </w:r>
      <w:r>
        <w:rPr>
          <w:spacing w:val="-5"/>
        </w:rPr>
        <w:t xml:space="preserve"> </w:t>
      </w:r>
      <w:r>
        <w:t>the</w:t>
      </w:r>
      <w:r>
        <w:rPr>
          <w:spacing w:val="-5"/>
        </w:rPr>
        <w:t xml:space="preserve"> </w:t>
      </w:r>
      <w:r>
        <w:t>importance</w:t>
      </w:r>
      <w:r>
        <w:rPr>
          <w:spacing w:val="-5"/>
        </w:rPr>
        <w:t xml:space="preserve"> of:</w:t>
      </w:r>
    </w:p>
    <w:p w:rsidR="00BB38FE" w:rsidRDefault="000D1949">
      <w:pPr>
        <w:pStyle w:val="ListParagraph"/>
        <w:numPr>
          <w:ilvl w:val="1"/>
          <w:numId w:val="1"/>
        </w:numPr>
        <w:tabs>
          <w:tab w:val="left" w:pos="1912"/>
        </w:tabs>
        <w:spacing w:before="38" w:line="276" w:lineRule="auto"/>
        <w:ind w:right="120"/>
        <w:jc w:val="both"/>
      </w:pPr>
      <w:r>
        <w:t>making clear that sexual violence and sexual harassment is not acceptable, will never be tolerated and is not an inevitable part of growing up</w:t>
      </w:r>
    </w:p>
    <w:p w:rsidR="00BB38FE" w:rsidRDefault="000D1949">
      <w:pPr>
        <w:pStyle w:val="ListParagraph"/>
        <w:numPr>
          <w:ilvl w:val="1"/>
          <w:numId w:val="1"/>
        </w:numPr>
        <w:tabs>
          <w:tab w:val="left" w:pos="1912"/>
        </w:tabs>
        <w:spacing w:line="278" w:lineRule="auto"/>
        <w:ind w:right="120"/>
        <w:jc w:val="both"/>
      </w:pPr>
      <w:r>
        <w:t>not tolerating or dismissing sexual violence or sexual harassment as “banter”, “part of growing up”, “just having a laugh” or “boys being boys”; and</w:t>
      </w:r>
    </w:p>
    <w:p w:rsidR="00BB38FE" w:rsidRDefault="000D1949">
      <w:pPr>
        <w:pStyle w:val="ListParagraph"/>
        <w:numPr>
          <w:ilvl w:val="1"/>
          <w:numId w:val="1"/>
        </w:numPr>
        <w:tabs>
          <w:tab w:val="left" w:pos="1912"/>
        </w:tabs>
        <w:spacing w:line="276" w:lineRule="auto"/>
        <w:ind w:right="116"/>
        <w:jc w:val="both"/>
      </w:pPr>
      <w:r>
        <w:t>challenging</w:t>
      </w:r>
      <w:r>
        <w:rPr>
          <w:spacing w:val="-11"/>
        </w:rPr>
        <w:t xml:space="preserve"> </w:t>
      </w:r>
      <w:proofErr w:type="spellStart"/>
      <w:r>
        <w:t>behaviours</w:t>
      </w:r>
      <w:proofErr w:type="spellEnd"/>
      <w:r>
        <w:rPr>
          <w:spacing w:val="-12"/>
        </w:rPr>
        <w:t xml:space="preserve"> </w:t>
      </w:r>
      <w:r>
        <w:t>(potentially</w:t>
      </w:r>
      <w:r>
        <w:rPr>
          <w:spacing w:val="-12"/>
        </w:rPr>
        <w:t xml:space="preserve"> </w:t>
      </w:r>
      <w:r>
        <w:t>criminal</w:t>
      </w:r>
      <w:r>
        <w:rPr>
          <w:spacing w:val="-12"/>
        </w:rPr>
        <w:t xml:space="preserve"> </w:t>
      </w:r>
      <w:r>
        <w:t>in</w:t>
      </w:r>
      <w:r>
        <w:rPr>
          <w:spacing w:val="-12"/>
        </w:rPr>
        <w:t xml:space="preserve"> </w:t>
      </w:r>
      <w:r>
        <w:t>nature),</w:t>
      </w:r>
      <w:r>
        <w:rPr>
          <w:spacing w:val="-12"/>
        </w:rPr>
        <w:t xml:space="preserve"> </w:t>
      </w:r>
      <w:r>
        <w:t>such</w:t>
      </w:r>
      <w:r>
        <w:rPr>
          <w:spacing w:val="-13"/>
        </w:rPr>
        <w:t xml:space="preserve"> </w:t>
      </w:r>
      <w:r>
        <w:t>as</w:t>
      </w:r>
      <w:r>
        <w:rPr>
          <w:spacing w:val="-15"/>
        </w:rPr>
        <w:t xml:space="preserve"> </w:t>
      </w:r>
      <w:r>
        <w:t>grabbing</w:t>
      </w:r>
      <w:r>
        <w:rPr>
          <w:spacing w:val="-11"/>
        </w:rPr>
        <w:t xml:space="preserve"> </w:t>
      </w:r>
      <w:r>
        <w:t xml:space="preserve">bottoms, breasts and genitalia, flicking bras and lifting up skirts. Dismissing or tolerating such </w:t>
      </w:r>
      <w:proofErr w:type="spellStart"/>
      <w:r>
        <w:t>behaviours</w:t>
      </w:r>
      <w:proofErr w:type="spellEnd"/>
      <w:r>
        <w:t xml:space="preserve"> risks </w:t>
      </w:r>
      <w:proofErr w:type="spellStart"/>
      <w:r>
        <w:t>normalising</w:t>
      </w:r>
      <w:proofErr w:type="spellEnd"/>
      <w:r>
        <w:t xml:space="preserve"> them</w:t>
      </w:r>
    </w:p>
    <w:p w:rsidR="00BB38FE" w:rsidRDefault="000D1949">
      <w:pPr>
        <w:pStyle w:val="ListParagraph"/>
        <w:numPr>
          <w:ilvl w:val="1"/>
          <w:numId w:val="1"/>
        </w:numPr>
        <w:tabs>
          <w:tab w:val="left" w:pos="1912"/>
        </w:tabs>
        <w:spacing w:line="276" w:lineRule="auto"/>
        <w:ind w:right="114"/>
        <w:jc w:val="both"/>
      </w:pPr>
      <w:proofErr w:type="spellStart"/>
      <w:r>
        <w:t>Upskirting</w:t>
      </w:r>
      <w:proofErr w:type="spellEnd"/>
      <w:r>
        <w:t xml:space="preserve">: where someone takes a picture under a </w:t>
      </w:r>
      <w:proofErr w:type="spellStart"/>
      <w:r>
        <w:t>persons</w:t>
      </w:r>
      <w:proofErr w:type="spellEnd"/>
      <w:r>
        <w:t xml:space="preserve"> clothing (not necessarily a skirt) without permission and or knowledge, with the intention of viewing their genitals or buttocks (with or without underwear) to obtain sexual Child on child Abuse - Policy and Procedural Guidance Revised July 2020 6 gratification, or cause the victim humiliation, distress or alarm. It is a criminal offence. Anyone of any gender, can be a victim.</w:t>
      </w:r>
    </w:p>
    <w:p w:rsidR="00BB38FE" w:rsidRDefault="00BB38FE">
      <w:pPr>
        <w:spacing w:line="276" w:lineRule="auto"/>
        <w:jc w:val="both"/>
        <w:sectPr w:rsidR="00BB38FE">
          <w:pgSz w:w="11910" w:h="16840"/>
          <w:pgMar w:top="164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Heading2"/>
        <w:spacing w:before="82"/>
      </w:pPr>
      <w:r>
        <w:rPr>
          <w:spacing w:val="-4"/>
        </w:rPr>
        <w:lastRenderedPageBreak/>
        <w:t>15.6</w:t>
      </w:r>
    </w:p>
    <w:p w:rsidR="00BB38FE" w:rsidRDefault="000D1949">
      <w:pPr>
        <w:pStyle w:val="BodyText"/>
        <w:spacing w:before="37"/>
        <w:ind w:left="832"/>
      </w:pPr>
      <w:r>
        <w:t>Expected</w:t>
      </w:r>
      <w:r>
        <w:rPr>
          <w:spacing w:val="-6"/>
        </w:rPr>
        <w:t xml:space="preserve"> </w:t>
      </w:r>
      <w:r>
        <w:t>staff</w:t>
      </w:r>
      <w:r>
        <w:rPr>
          <w:spacing w:val="-5"/>
        </w:rPr>
        <w:t xml:space="preserve"> </w:t>
      </w:r>
      <w:r>
        <w:rPr>
          <w:spacing w:val="-2"/>
        </w:rPr>
        <w:t>action</w:t>
      </w:r>
    </w:p>
    <w:p w:rsidR="00BB38FE" w:rsidRDefault="000D1949">
      <w:pPr>
        <w:pStyle w:val="BodyText"/>
        <w:spacing w:before="38" w:line="276" w:lineRule="auto"/>
        <w:ind w:left="832" w:right="112"/>
        <w:jc w:val="both"/>
      </w:pPr>
      <w:r>
        <w:t xml:space="preserve">Staff should consider the seriousness of the case and make a quick decision whether to inform the Designated Safeguarding Lead immediately before taking any further in-school </w:t>
      </w:r>
      <w:r>
        <w:rPr>
          <w:spacing w:val="-2"/>
        </w:rPr>
        <w:t>actions.</w:t>
      </w:r>
    </w:p>
    <w:p w:rsidR="00BB38FE" w:rsidRDefault="00BB38FE">
      <w:pPr>
        <w:pStyle w:val="BodyText"/>
        <w:spacing w:before="38"/>
      </w:pPr>
    </w:p>
    <w:p w:rsidR="00BB38FE" w:rsidRDefault="000D1949">
      <w:pPr>
        <w:pStyle w:val="Heading2"/>
      </w:pPr>
      <w:r>
        <w:rPr>
          <w:spacing w:val="-4"/>
        </w:rPr>
        <w:t>15.7</w:t>
      </w:r>
    </w:p>
    <w:p w:rsidR="00BB38FE" w:rsidRDefault="000D1949">
      <w:pPr>
        <w:pStyle w:val="BodyText"/>
        <w:spacing w:before="40"/>
        <w:ind w:left="832"/>
      </w:pPr>
      <w:proofErr w:type="spellStart"/>
      <w:r>
        <w:t>Recognising</w:t>
      </w:r>
      <w:proofErr w:type="spellEnd"/>
      <w:r>
        <w:rPr>
          <w:spacing w:val="-8"/>
        </w:rPr>
        <w:t xml:space="preserve"> </w:t>
      </w:r>
      <w:r>
        <w:t>peer</w:t>
      </w:r>
      <w:r>
        <w:rPr>
          <w:spacing w:val="-7"/>
        </w:rPr>
        <w:t xml:space="preserve"> </w:t>
      </w:r>
      <w:r>
        <w:rPr>
          <w:spacing w:val="-2"/>
        </w:rPr>
        <w:t>abuse</w:t>
      </w:r>
    </w:p>
    <w:p w:rsidR="00BB38FE" w:rsidRDefault="000D1949">
      <w:pPr>
        <w:pStyle w:val="BodyText"/>
        <w:spacing w:before="37"/>
        <w:ind w:left="832"/>
      </w:pPr>
      <w:r>
        <w:t>An</w:t>
      </w:r>
      <w:r>
        <w:rPr>
          <w:spacing w:val="-7"/>
        </w:rPr>
        <w:t xml:space="preserve"> </w:t>
      </w:r>
      <w:r>
        <w:t>assessment</w:t>
      </w:r>
      <w:r>
        <w:rPr>
          <w:spacing w:val="-6"/>
        </w:rPr>
        <w:t xml:space="preserve"> </w:t>
      </w:r>
      <w:r>
        <w:t>of</w:t>
      </w:r>
      <w:r>
        <w:rPr>
          <w:spacing w:val="-3"/>
        </w:rPr>
        <w:t xml:space="preserve"> </w:t>
      </w:r>
      <w:r>
        <w:t>an</w:t>
      </w:r>
      <w:r>
        <w:rPr>
          <w:spacing w:val="-5"/>
        </w:rPr>
        <w:t xml:space="preserve"> </w:t>
      </w:r>
      <w:r>
        <w:t>incident</w:t>
      </w:r>
      <w:r>
        <w:rPr>
          <w:spacing w:val="-4"/>
        </w:rPr>
        <w:t xml:space="preserve"> </w:t>
      </w:r>
      <w:r>
        <w:t>between</w:t>
      </w:r>
      <w:r>
        <w:rPr>
          <w:spacing w:val="-5"/>
        </w:rPr>
        <w:t xml:space="preserve"> </w:t>
      </w:r>
      <w:r>
        <w:t>peers</w:t>
      </w:r>
      <w:r>
        <w:rPr>
          <w:spacing w:val="-3"/>
        </w:rPr>
        <w:t xml:space="preserve"> </w:t>
      </w:r>
      <w:r>
        <w:t>should</w:t>
      </w:r>
      <w:r>
        <w:rPr>
          <w:spacing w:val="-5"/>
        </w:rPr>
        <w:t xml:space="preserve"> </w:t>
      </w:r>
      <w:r>
        <w:t>be</w:t>
      </w:r>
      <w:r>
        <w:rPr>
          <w:spacing w:val="-5"/>
        </w:rPr>
        <w:t xml:space="preserve"> </w:t>
      </w:r>
      <w:r>
        <w:t>completed</w:t>
      </w:r>
      <w:r>
        <w:rPr>
          <w:spacing w:val="-5"/>
        </w:rPr>
        <w:t xml:space="preserve"> </w:t>
      </w:r>
      <w:r>
        <w:t>and</w:t>
      </w:r>
      <w:r>
        <w:rPr>
          <w:spacing w:val="-6"/>
        </w:rPr>
        <w:t xml:space="preserve"> </w:t>
      </w:r>
      <w:r>
        <w:rPr>
          <w:spacing w:val="-2"/>
        </w:rPr>
        <w:t>consider:</w:t>
      </w:r>
    </w:p>
    <w:p w:rsidR="00BB38FE" w:rsidRDefault="000D1949">
      <w:pPr>
        <w:pStyle w:val="ListParagraph"/>
        <w:numPr>
          <w:ilvl w:val="1"/>
          <w:numId w:val="1"/>
        </w:numPr>
        <w:tabs>
          <w:tab w:val="left" w:pos="1912"/>
        </w:tabs>
        <w:spacing w:before="37"/>
      </w:pPr>
      <w:r>
        <w:t>Chronological</w:t>
      </w:r>
      <w:r>
        <w:rPr>
          <w:spacing w:val="-10"/>
        </w:rPr>
        <w:t xml:space="preserve"> </w:t>
      </w:r>
      <w:r>
        <w:t>and</w:t>
      </w:r>
      <w:r>
        <w:rPr>
          <w:spacing w:val="-9"/>
        </w:rPr>
        <w:t xml:space="preserve"> </w:t>
      </w:r>
      <w:r>
        <w:t>developmental</w:t>
      </w:r>
      <w:r>
        <w:rPr>
          <w:spacing w:val="-8"/>
        </w:rPr>
        <w:t xml:space="preserve"> </w:t>
      </w:r>
      <w:r>
        <w:t>ages</w:t>
      </w:r>
      <w:r>
        <w:rPr>
          <w:spacing w:val="-6"/>
        </w:rPr>
        <w:t xml:space="preserve"> </w:t>
      </w:r>
      <w:r>
        <w:t>of</w:t>
      </w:r>
      <w:r>
        <w:rPr>
          <w:spacing w:val="-5"/>
        </w:rPr>
        <w:t xml:space="preserve"> </w:t>
      </w:r>
      <w:r>
        <w:t>everyone</w:t>
      </w:r>
      <w:r>
        <w:rPr>
          <w:spacing w:val="-6"/>
        </w:rPr>
        <w:t xml:space="preserve"> </w:t>
      </w:r>
      <w:r>
        <w:rPr>
          <w:spacing w:val="-2"/>
        </w:rPr>
        <w:t>involved</w:t>
      </w:r>
    </w:p>
    <w:p w:rsidR="00BB38FE" w:rsidRDefault="000D1949">
      <w:pPr>
        <w:pStyle w:val="ListParagraph"/>
        <w:numPr>
          <w:ilvl w:val="1"/>
          <w:numId w:val="1"/>
        </w:numPr>
        <w:tabs>
          <w:tab w:val="left" w:pos="1912"/>
        </w:tabs>
        <w:spacing w:before="38" w:line="276" w:lineRule="auto"/>
        <w:ind w:right="124"/>
      </w:pPr>
      <w:r>
        <w:t>Difference in their power or authority in relation to age, race, gender, physical, emotional or intellectual vulnerability</w:t>
      </w:r>
    </w:p>
    <w:p w:rsidR="00BB38FE" w:rsidRDefault="000D1949">
      <w:pPr>
        <w:pStyle w:val="ListParagraph"/>
        <w:numPr>
          <w:ilvl w:val="1"/>
          <w:numId w:val="1"/>
        </w:numPr>
        <w:tabs>
          <w:tab w:val="left" w:pos="1912"/>
        </w:tabs>
        <w:spacing w:before="2"/>
      </w:pPr>
      <w:r>
        <w:t>All</w:t>
      </w:r>
      <w:r>
        <w:rPr>
          <w:spacing w:val="-8"/>
        </w:rPr>
        <w:t xml:space="preserve"> </w:t>
      </w:r>
      <w:r>
        <w:t>alleged</w:t>
      </w:r>
      <w:r>
        <w:rPr>
          <w:spacing w:val="-5"/>
        </w:rPr>
        <w:t xml:space="preserve"> </w:t>
      </w:r>
      <w:r>
        <w:t>physical</w:t>
      </w:r>
      <w:r>
        <w:rPr>
          <w:spacing w:val="-5"/>
        </w:rPr>
        <w:t xml:space="preserve"> </w:t>
      </w:r>
      <w:r>
        <w:t>and</w:t>
      </w:r>
      <w:r>
        <w:rPr>
          <w:spacing w:val="-6"/>
        </w:rPr>
        <w:t xml:space="preserve"> </w:t>
      </w:r>
      <w:r>
        <w:t>verbal</w:t>
      </w:r>
      <w:r>
        <w:rPr>
          <w:spacing w:val="-5"/>
        </w:rPr>
        <w:t xml:space="preserve"> </w:t>
      </w:r>
      <w:r>
        <w:t>aspects</w:t>
      </w:r>
      <w:r>
        <w:rPr>
          <w:spacing w:val="-5"/>
        </w:rPr>
        <w:t xml:space="preserve"> </w:t>
      </w:r>
      <w:r>
        <w:t>of</w:t>
      </w:r>
      <w:r>
        <w:rPr>
          <w:spacing w:val="-5"/>
        </w:rPr>
        <w:t xml:space="preserve"> </w:t>
      </w:r>
      <w:r>
        <w:t>the</w:t>
      </w:r>
      <w:r>
        <w:rPr>
          <w:spacing w:val="-7"/>
        </w:rPr>
        <w:t xml:space="preserve"> </w:t>
      </w:r>
      <w:proofErr w:type="spellStart"/>
      <w:r>
        <w:t>behaviour</w:t>
      </w:r>
      <w:proofErr w:type="spellEnd"/>
      <w:r>
        <w:rPr>
          <w:spacing w:val="-4"/>
        </w:rPr>
        <w:t xml:space="preserve"> </w:t>
      </w:r>
      <w:r>
        <w:t>and</w:t>
      </w:r>
      <w:r>
        <w:rPr>
          <w:spacing w:val="-5"/>
        </w:rPr>
        <w:t xml:space="preserve"> </w:t>
      </w:r>
      <w:r>
        <w:rPr>
          <w:spacing w:val="-2"/>
        </w:rPr>
        <w:t>incident</w:t>
      </w:r>
    </w:p>
    <w:p w:rsidR="00BB38FE" w:rsidRDefault="000D1949">
      <w:pPr>
        <w:pStyle w:val="ListParagraph"/>
        <w:numPr>
          <w:ilvl w:val="1"/>
          <w:numId w:val="1"/>
        </w:numPr>
        <w:tabs>
          <w:tab w:val="left" w:pos="1912"/>
        </w:tabs>
        <w:spacing w:before="37"/>
      </w:pPr>
      <w:r>
        <w:t>Whether</w:t>
      </w:r>
      <w:r>
        <w:rPr>
          <w:spacing w:val="-10"/>
        </w:rPr>
        <w:t xml:space="preserve"> </w:t>
      </w:r>
      <w:r>
        <w:t>the</w:t>
      </w:r>
      <w:r>
        <w:rPr>
          <w:spacing w:val="-7"/>
        </w:rPr>
        <w:t xml:space="preserve"> </w:t>
      </w:r>
      <w:proofErr w:type="spellStart"/>
      <w:r>
        <w:t>behaviour</w:t>
      </w:r>
      <w:proofErr w:type="spellEnd"/>
      <w:r>
        <w:rPr>
          <w:spacing w:val="-6"/>
        </w:rPr>
        <w:t xml:space="preserve"> </w:t>
      </w:r>
      <w:r>
        <w:t>involved</w:t>
      </w:r>
      <w:r>
        <w:rPr>
          <w:spacing w:val="-7"/>
        </w:rPr>
        <w:t xml:space="preserve"> </w:t>
      </w:r>
      <w:r>
        <w:t>inappropriate</w:t>
      </w:r>
      <w:r>
        <w:rPr>
          <w:spacing w:val="-6"/>
        </w:rPr>
        <w:t xml:space="preserve"> </w:t>
      </w:r>
      <w:r>
        <w:t>sexual</w:t>
      </w:r>
      <w:r>
        <w:rPr>
          <w:spacing w:val="-7"/>
        </w:rPr>
        <w:t xml:space="preserve"> </w:t>
      </w:r>
      <w:r>
        <w:t>knowledge</w:t>
      </w:r>
      <w:r>
        <w:rPr>
          <w:spacing w:val="-7"/>
        </w:rPr>
        <w:t xml:space="preserve"> </w:t>
      </w:r>
      <w:r>
        <w:t>or</w:t>
      </w:r>
      <w:r>
        <w:rPr>
          <w:spacing w:val="-7"/>
        </w:rPr>
        <w:t xml:space="preserve"> </w:t>
      </w:r>
      <w:r>
        <w:rPr>
          <w:spacing w:val="-2"/>
        </w:rPr>
        <w:t>motivation</w:t>
      </w:r>
    </w:p>
    <w:p w:rsidR="00BB38FE" w:rsidRDefault="000D1949">
      <w:pPr>
        <w:pStyle w:val="ListParagraph"/>
        <w:numPr>
          <w:ilvl w:val="1"/>
          <w:numId w:val="1"/>
        </w:numPr>
        <w:tabs>
          <w:tab w:val="left" w:pos="1912"/>
        </w:tabs>
        <w:spacing w:before="38" w:line="276" w:lineRule="auto"/>
        <w:ind w:right="122"/>
      </w:pPr>
      <w:r>
        <w:t>What</w:t>
      </w:r>
      <w:r>
        <w:rPr>
          <w:spacing w:val="-3"/>
        </w:rPr>
        <w:t xml:space="preserve"> </w:t>
      </w:r>
      <w:r>
        <w:t>was</w:t>
      </w:r>
      <w:r>
        <w:rPr>
          <w:spacing w:val="-2"/>
        </w:rPr>
        <w:t xml:space="preserve"> </w:t>
      </w:r>
      <w:r>
        <w:t>the</w:t>
      </w:r>
      <w:r>
        <w:rPr>
          <w:spacing w:val="-5"/>
        </w:rPr>
        <w:t xml:space="preserve"> </w:t>
      </w:r>
      <w:r>
        <w:t>degree</w:t>
      </w:r>
      <w:r>
        <w:rPr>
          <w:spacing w:val="-5"/>
        </w:rPr>
        <w:t xml:space="preserve"> </w:t>
      </w:r>
      <w:r>
        <w:t>of</w:t>
      </w:r>
      <w:r>
        <w:rPr>
          <w:spacing w:val="-3"/>
        </w:rPr>
        <w:t xml:space="preserve"> </w:t>
      </w:r>
      <w:r>
        <w:t>physical</w:t>
      </w:r>
      <w:r>
        <w:rPr>
          <w:spacing w:val="-4"/>
        </w:rPr>
        <w:t xml:space="preserve"> </w:t>
      </w:r>
      <w:r>
        <w:t>aggression,</w:t>
      </w:r>
      <w:r>
        <w:rPr>
          <w:spacing w:val="-3"/>
        </w:rPr>
        <w:t xml:space="preserve"> </w:t>
      </w:r>
      <w:r>
        <w:t>intimidation,</w:t>
      </w:r>
      <w:r>
        <w:rPr>
          <w:spacing w:val="-3"/>
        </w:rPr>
        <w:t xml:space="preserve"> </w:t>
      </w:r>
      <w:r>
        <w:t>threatening</w:t>
      </w:r>
      <w:r>
        <w:rPr>
          <w:spacing w:val="-3"/>
        </w:rPr>
        <w:t xml:space="preserve"> </w:t>
      </w:r>
      <w:proofErr w:type="spellStart"/>
      <w:r>
        <w:t>behaviour</w:t>
      </w:r>
      <w:proofErr w:type="spellEnd"/>
      <w:r>
        <w:t xml:space="preserve"> or bribery</w:t>
      </w:r>
    </w:p>
    <w:p w:rsidR="00BB38FE" w:rsidRDefault="000D1949">
      <w:pPr>
        <w:pStyle w:val="ListParagraph"/>
        <w:numPr>
          <w:ilvl w:val="1"/>
          <w:numId w:val="1"/>
        </w:numPr>
        <w:tabs>
          <w:tab w:val="left" w:pos="1912"/>
        </w:tabs>
        <w:spacing w:before="1"/>
      </w:pPr>
      <w:r>
        <w:t>The</w:t>
      </w:r>
      <w:r>
        <w:rPr>
          <w:spacing w:val="-4"/>
        </w:rPr>
        <w:t xml:space="preserve"> </w:t>
      </w:r>
      <w:r>
        <w:t>effect</w:t>
      </w:r>
      <w:r>
        <w:rPr>
          <w:spacing w:val="-2"/>
        </w:rPr>
        <w:t xml:space="preserve"> </w:t>
      </w:r>
      <w:r>
        <w:t>on</w:t>
      </w:r>
      <w:r>
        <w:rPr>
          <w:spacing w:val="-3"/>
        </w:rPr>
        <w:t xml:space="preserve"> </w:t>
      </w:r>
      <w:r>
        <w:t>the</w:t>
      </w:r>
      <w:r>
        <w:rPr>
          <w:spacing w:val="-3"/>
        </w:rPr>
        <w:t xml:space="preserve"> </w:t>
      </w:r>
      <w:r>
        <w:rPr>
          <w:spacing w:val="-2"/>
        </w:rPr>
        <w:t>victim</w:t>
      </w:r>
    </w:p>
    <w:p w:rsidR="00BB38FE" w:rsidRDefault="000D1949">
      <w:pPr>
        <w:pStyle w:val="ListParagraph"/>
        <w:numPr>
          <w:ilvl w:val="1"/>
          <w:numId w:val="1"/>
        </w:numPr>
        <w:tabs>
          <w:tab w:val="left" w:pos="1912"/>
        </w:tabs>
        <w:spacing w:before="37"/>
      </w:pPr>
      <w:r>
        <w:t>Any</w:t>
      </w:r>
      <w:r>
        <w:rPr>
          <w:spacing w:val="-8"/>
        </w:rPr>
        <w:t xml:space="preserve"> </w:t>
      </w:r>
      <w:r>
        <w:t>attempts</w:t>
      </w:r>
      <w:r>
        <w:rPr>
          <w:spacing w:val="-6"/>
        </w:rPr>
        <w:t xml:space="preserve"> </w:t>
      </w:r>
      <w:r>
        <w:t>to</w:t>
      </w:r>
      <w:r>
        <w:rPr>
          <w:spacing w:val="-5"/>
        </w:rPr>
        <w:t xml:space="preserve"> </w:t>
      </w:r>
      <w:r>
        <w:t>ensure</w:t>
      </w:r>
      <w:r>
        <w:rPr>
          <w:spacing w:val="-6"/>
        </w:rPr>
        <w:t xml:space="preserve"> </w:t>
      </w:r>
      <w:r>
        <w:t>the</w:t>
      </w:r>
      <w:r>
        <w:rPr>
          <w:spacing w:val="-4"/>
        </w:rPr>
        <w:t xml:space="preserve"> </w:t>
      </w:r>
      <w:proofErr w:type="spellStart"/>
      <w:r>
        <w:t>behaviour</w:t>
      </w:r>
      <w:proofErr w:type="spellEnd"/>
      <w:r>
        <w:rPr>
          <w:spacing w:val="-3"/>
        </w:rPr>
        <w:t xml:space="preserve"> </w:t>
      </w:r>
      <w:r>
        <w:t>and</w:t>
      </w:r>
      <w:r>
        <w:rPr>
          <w:spacing w:val="-4"/>
        </w:rPr>
        <w:t xml:space="preserve"> </w:t>
      </w:r>
      <w:r>
        <w:t>incident</w:t>
      </w:r>
      <w:r>
        <w:rPr>
          <w:spacing w:val="-2"/>
        </w:rPr>
        <w:t xml:space="preserve"> </w:t>
      </w:r>
      <w:r>
        <w:t>is</w:t>
      </w:r>
      <w:r>
        <w:rPr>
          <w:spacing w:val="-6"/>
        </w:rPr>
        <w:t xml:space="preserve"> </w:t>
      </w:r>
      <w:r>
        <w:t>kept</w:t>
      </w:r>
      <w:r>
        <w:rPr>
          <w:spacing w:val="-5"/>
        </w:rPr>
        <w:t xml:space="preserve"> </w:t>
      </w:r>
      <w:r>
        <w:t>a</w:t>
      </w:r>
      <w:r>
        <w:rPr>
          <w:spacing w:val="-3"/>
        </w:rPr>
        <w:t xml:space="preserve"> </w:t>
      </w:r>
      <w:r>
        <w:rPr>
          <w:spacing w:val="-2"/>
        </w:rPr>
        <w:t>secret</w:t>
      </w:r>
    </w:p>
    <w:p w:rsidR="00BB38FE" w:rsidRDefault="000D1949">
      <w:pPr>
        <w:pStyle w:val="ListParagraph"/>
        <w:numPr>
          <w:ilvl w:val="1"/>
          <w:numId w:val="1"/>
        </w:numPr>
        <w:tabs>
          <w:tab w:val="left" w:pos="1912"/>
        </w:tabs>
        <w:spacing w:before="38"/>
      </w:pPr>
      <w:r>
        <w:t>The</w:t>
      </w:r>
      <w:r>
        <w:rPr>
          <w:spacing w:val="-8"/>
        </w:rPr>
        <w:t xml:space="preserve"> </w:t>
      </w:r>
      <w:r>
        <w:t>child</w:t>
      </w:r>
      <w:r>
        <w:rPr>
          <w:spacing w:val="-4"/>
        </w:rPr>
        <w:t xml:space="preserve"> </w:t>
      </w:r>
      <w:r>
        <w:t>or</w:t>
      </w:r>
      <w:r>
        <w:rPr>
          <w:spacing w:val="-5"/>
        </w:rPr>
        <w:t xml:space="preserve"> </w:t>
      </w:r>
      <w:r>
        <w:t>young</w:t>
      </w:r>
      <w:r>
        <w:rPr>
          <w:spacing w:val="-2"/>
        </w:rPr>
        <w:t xml:space="preserve"> </w:t>
      </w:r>
      <w:r>
        <w:t>person’s</w:t>
      </w:r>
      <w:r>
        <w:rPr>
          <w:spacing w:val="-3"/>
        </w:rPr>
        <w:t xml:space="preserve"> </w:t>
      </w:r>
      <w:r>
        <w:t>motivation</w:t>
      </w:r>
      <w:r>
        <w:rPr>
          <w:spacing w:val="-4"/>
        </w:rPr>
        <w:t xml:space="preserve"> </w:t>
      </w:r>
      <w:r>
        <w:t>or</w:t>
      </w:r>
      <w:r>
        <w:rPr>
          <w:spacing w:val="-5"/>
        </w:rPr>
        <w:t xml:space="preserve"> </w:t>
      </w:r>
      <w:r>
        <w:t>reason</w:t>
      </w:r>
      <w:r>
        <w:rPr>
          <w:spacing w:val="-6"/>
        </w:rPr>
        <w:t xml:space="preserve"> </w:t>
      </w:r>
      <w:r>
        <w:t>for</w:t>
      </w:r>
      <w:r>
        <w:rPr>
          <w:spacing w:val="-5"/>
        </w:rPr>
        <w:t xml:space="preserve"> </w:t>
      </w:r>
      <w:r>
        <w:t>the</w:t>
      </w:r>
      <w:r>
        <w:rPr>
          <w:spacing w:val="-5"/>
        </w:rPr>
        <w:t xml:space="preserve"> </w:t>
      </w:r>
      <w:proofErr w:type="spellStart"/>
      <w:r>
        <w:rPr>
          <w:spacing w:val="-2"/>
        </w:rPr>
        <w:t>behaviour</w:t>
      </w:r>
      <w:proofErr w:type="spellEnd"/>
    </w:p>
    <w:p w:rsidR="00BB38FE" w:rsidRDefault="000D1949">
      <w:pPr>
        <w:pStyle w:val="ListParagraph"/>
        <w:numPr>
          <w:ilvl w:val="1"/>
          <w:numId w:val="1"/>
        </w:numPr>
        <w:tabs>
          <w:tab w:val="left" w:pos="1912"/>
        </w:tabs>
        <w:spacing w:before="37"/>
      </w:pPr>
      <w:r>
        <w:t>Whether</w:t>
      </w:r>
      <w:r>
        <w:rPr>
          <w:spacing w:val="-6"/>
        </w:rPr>
        <w:t xml:space="preserve"> </w:t>
      </w:r>
      <w:r>
        <w:t>this</w:t>
      </w:r>
      <w:r>
        <w:rPr>
          <w:spacing w:val="-3"/>
        </w:rPr>
        <w:t xml:space="preserve"> </w:t>
      </w:r>
      <w:r>
        <w:t>was</w:t>
      </w:r>
      <w:r>
        <w:rPr>
          <w:spacing w:val="-5"/>
        </w:rPr>
        <w:t xml:space="preserve"> </w:t>
      </w:r>
      <w:r>
        <w:t>a</w:t>
      </w:r>
      <w:r>
        <w:rPr>
          <w:spacing w:val="-3"/>
        </w:rPr>
        <w:t xml:space="preserve"> </w:t>
      </w:r>
      <w:r>
        <w:t>one-off</w:t>
      </w:r>
      <w:r>
        <w:rPr>
          <w:spacing w:val="-2"/>
        </w:rPr>
        <w:t xml:space="preserve"> </w:t>
      </w:r>
      <w:r>
        <w:t>incident,</w:t>
      </w:r>
      <w:r>
        <w:rPr>
          <w:spacing w:val="-5"/>
        </w:rPr>
        <w:t xml:space="preserve"> </w:t>
      </w:r>
      <w:r>
        <w:t>or</w:t>
      </w:r>
      <w:r>
        <w:rPr>
          <w:spacing w:val="-5"/>
        </w:rPr>
        <w:t xml:space="preserve"> </w:t>
      </w:r>
      <w:r>
        <w:t>longer</w:t>
      </w:r>
      <w:r>
        <w:rPr>
          <w:spacing w:val="-3"/>
        </w:rPr>
        <w:t xml:space="preserve"> </w:t>
      </w:r>
      <w:r>
        <w:t>in</w:t>
      </w:r>
      <w:r>
        <w:rPr>
          <w:spacing w:val="-8"/>
        </w:rPr>
        <w:t xml:space="preserve"> </w:t>
      </w:r>
      <w:r>
        <w:rPr>
          <w:spacing w:val="-2"/>
        </w:rPr>
        <w:t>duration</w:t>
      </w:r>
    </w:p>
    <w:p w:rsidR="00BB38FE" w:rsidRDefault="00BB38FE">
      <w:pPr>
        <w:pStyle w:val="BodyText"/>
        <w:spacing w:before="77"/>
      </w:pPr>
    </w:p>
    <w:p w:rsidR="00BB38FE" w:rsidRDefault="000D1949">
      <w:pPr>
        <w:pStyle w:val="BodyText"/>
        <w:spacing w:before="1" w:line="276" w:lineRule="auto"/>
        <w:ind w:left="832" w:right="113"/>
        <w:jc w:val="both"/>
      </w:pPr>
      <w:r>
        <w:t>It is important to deal with a situation of peer abuse immediately and sensitively. It is necessary to gather the information as soon as possible to get the true facts. It is equally important</w:t>
      </w:r>
      <w:r>
        <w:rPr>
          <w:spacing w:val="-5"/>
        </w:rPr>
        <w:t xml:space="preserve"> </w:t>
      </w:r>
      <w:r>
        <w:t>to</w:t>
      </w:r>
      <w:r>
        <w:rPr>
          <w:spacing w:val="-6"/>
        </w:rPr>
        <w:t xml:space="preserve"> </w:t>
      </w:r>
      <w:r>
        <w:t>deal</w:t>
      </w:r>
      <w:r>
        <w:rPr>
          <w:spacing w:val="-7"/>
        </w:rPr>
        <w:t xml:space="preserve"> </w:t>
      </w:r>
      <w:r>
        <w:t>with</w:t>
      </w:r>
      <w:r>
        <w:rPr>
          <w:spacing w:val="-4"/>
        </w:rPr>
        <w:t xml:space="preserve"> </w:t>
      </w:r>
      <w:r>
        <w:t>it</w:t>
      </w:r>
      <w:r>
        <w:rPr>
          <w:spacing w:val="-7"/>
        </w:rPr>
        <w:t xml:space="preserve"> </w:t>
      </w:r>
      <w:r>
        <w:t>sensitively</w:t>
      </w:r>
      <w:r>
        <w:rPr>
          <w:spacing w:val="-6"/>
        </w:rPr>
        <w:t xml:space="preserve"> </w:t>
      </w:r>
      <w:r>
        <w:t>and</w:t>
      </w:r>
      <w:r>
        <w:rPr>
          <w:spacing w:val="-6"/>
        </w:rPr>
        <w:t xml:space="preserve"> </w:t>
      </w:r>
      <w:r>
        <w:t>think</w:t>
      </w:r>
      <w:r>
        <w:rPr>
          <w:spacing w:val="-4"/>
        </w:rPr>
        <w:t xml:space="preserve"> </w:t>
      </w:r>
      <w:r>
        <w:t>about</w:t>
      </w:r>
      <w:r>
        <w:rPr>
          <w:spacing w:val="-5"/>
        </w:rPr>
        <w:t xml:space="preserve"> </w:t>
      </w:r>
      <w:r>
        <w:t>the</w:t>
      </w:r>
      <w:r>
        <w:rPr>
          <w:spacing w:val="-7"/>
        </w:rPr>
        <w:t xml:space="preserve"> </w:t>
      </w:r>
      <w:r>
        <w:t>language</w:t>
      </w:r>
      <w:r>
        <w:rPr>
          <w:spacing w:val="-6"/>
        </w:rPr>
        <w:t xml:space="preserve"> </w:t>
      </w:r>
      <w:r>
        <w:t>used</w:t>
      </w:r>
      <w:r>
        <w:rPr>
          <w:spacing w:val="-6"/>
        </w:rPr>
        <w:t xml:space="preserve"> </w:t>
      </w:r>
      <w:r>
        <w:t>and</w:t>
      </w:r>
      <w:r>
        <w:rPr>
          <w:spacing w:val="-9"/>
        </w:rPr>
        <w:t xml:space="preserve"> </w:t>
      </w:r>
      <w:r>
        <w:t>the</w:t>
      </w:r>
      <w:r>
        <w:rPr>
          <w:spacing w:val="-7"/>
        </w:rPr>
        <w:t xml:space="preserve"> </w:t>
      </w:r>
      <w:r>
        <w:t>impact</w:t>
      </w:r>
      <w:r>
        <w:rPr>
          <w:spacing w:val="-5"/>
        </w:rPr>
        <w:t xml:space="preserve"> </w:t>
      </w:r>
      <w:r>
        <w:t>of</w:t>
      </w:r>
      <w:r>
        <w:rPr>
          <w:spacing w:val="-5"/>
        </w:rPr>
        <w:t xml:space="preserve"> </w:t>
      </w:r>
      <w:r>
        <w:t>that language</w:t>
      </w:r>
      <w:r>
        <w:rPr>
          <w:spacing w:val="-4"/>
        </w:rPr>
        <w:t xml:space="preserve"> </w:t>
      </w:r>
      <w:r>
        <w:t>on</w:t>
      </w:r>
      <w:r>
        <w:rPr>
          <w:spacing w:val="-2"/>
        </w:rPr>
        <w:t xml:space="preserve"> </w:t>
      </w:r>
      <w:r>
        <w:t>both</w:t>
      </w:r>
      <w:r>
        <w:rPr>
          <w:spacing w:val="-4"/>
        </w:rPr>
        <w:t xml:space="preserve"> </w:t>
      </w:r>
      <w:r>
        <w:t>the</w:t>
      </w:r>
      <w:r>
        <w:rPr>
          <w:spacing w:val="-4"/>
        </w:rPr>
        <w:t xml:space="preserve"> </w:t>
      </w:r>
      <w:r>
        <w:t>children</w:t>
      </w:r>
      <w:r>
        <w:rPr>
          <w:spacing w:val="-2"/>
        </w:rPr>
        <w:t xml:space="preserve"> </w:t>
      </w:r>
      <w:r>
        <w:t>and</w:t>
      </w:r>
      <w:r>
        <w:rPr>
          <w:spacing w:val="-6"/>
        </w:rPr>
        <w:t xml:space="preserve"> </w:t>
      </w:r>
      <w:r>
        <w:t>the</w:t>
      </w:r>
      <w:r>
        <w:rPr>
          <w:spacing w:val="-4"/>
        </w:rPr>
        <w:t xml:space="preserve"> </w:t>
      </w:r>
      <w:r>
        <w:t>parents</w:t>
      </w:r>
      <w:r>
        <w:rPr>
          <w:spacing w:val="-4"/>
        </w:rPr>
        <w:t xml:space="preserve"> </w:t>
      </w:r>
      <w:r>
        <w:t>when</w:t>
      </w:r>
      <w:r>
        <w:rPr>
          <w:spacing w:val="-2"/>
        </w:rPr>
        <w:t xml:space="preserve"> </w:t>
      </w:r>
      <w:r>
        <w:t>they</w:t>
      </w:r>
      <w:r>
        <w:rPr>
          <w:spacing w:val="-4"/>
        </w:rPr>
        <w:t xml:space="preserve"> </w:t>
      </w:r>
      <w:r>
        <w:t>become</w:t>
      </w:r>
      <w:r>
        <w:rPr>
          <w:spacing w:val="-4"/>
        </w:rPr>
        <w:t xml:space="preserve"> </w:t>
      </w:r>
      <w:r>
        <w:t>involved. Avoid</w:t>
      </w:r>
      <w:r>
        <w:rPr>
          <w:spacing w:val="-2"/>
        </w:rPr>
        <w:t xml:space="preserve"> </w:t>
      </w:r>
      <w:r>
        <w:t>language that</w:t>
      </w:r>
      <w:r>
        <w:rPr>
          <w:spacing w:val="-5"/>
        </w:rPr>
        <w:t xml:space="preserve"> </w:t>
      </w:r>
      <w:r>
        <w:t>may</w:t>
      </w:r>
      <w:r>
        <w:rPr>
          <w:spacing w:val="-4"/>
        </w:rPr>
        <w:t xml:space="preserve"> </w:t>
      </w:r>
      <w:r>
        <w:t>create</w:t>
      </w:r>
      <w:r>
        <w:rPr>
          <w:spacing w:val="-4"/>
        </w:rPr>
        <w:t xml:space="preserve"> </w:t>
      </w:r>
      <w:r>
        <w:t>a</w:t>
      </w:r>
      <w:r>
        <w:rPr>
          <w:spacing w:val="-4"/>
        </w:rPr>
        <w:t xml:space="preserve"> </w:t>
      </w:r>
      <w:r>
        <w:t>‘blame’</w:t>
      </w:r>
      <w:r>
        <w:rPr>
          <w:spacing w:val="-5"/>
        </w:rPr>
        <w:t xml:space="preserve"> </w:t>
      </w:r>
      <w:r>
        <w:t>culture</w:t>
      </w:r>
      <w:r>
        <w:rPr>
          <w:spacing w:val="-4"/>
        </w:rPr>
        <w:t xml:space="preserve"> </w:t>
      </w:r>
      <w:r>
        <w:t>and</w:t>
      </w:r>
      <w:r>
        <w:rPr>
          <w:spacing w:val="-4"/>
        </w:rPr>
        <w:t xml:space="preserve"> </w:t>
      </w:r>
      <w:r>
        <w:t>leave</w:t>
      </w:r>
      <w:r>
        <w:rPr>
          <w:spacing w:val="-2"/>
        </w:rPr>
        <w:t xml:space="preserve"> </w:t>
      </w:r>
      <w:r>
        <w:t>a</w:t>
      </w:r>
      <w:r>
        <w:rPr>
          <w:spacing w:val="-4"/>
        </w:rPr>
        <w:t xml:space="preserve"> </w:t>
      </w:r>
      <w:r>
        <w:t>child</w:t>
      </w:r>
      <w:r>
        <w:rPr>
          <w:spacing w:val="-2"/>
        </w:rPr>
        <w:t xml:space="preserve"> </w:t>
      </w:r>
      <w:r>
        <w:t>labelled. Staff will</w:t>
      </w:r>
      <w:r>
        <w:rPr>
          <w:spacing w:val="-2"/>
        </w:rPr>
        <w:t xml:space="preserve"> </w:t>
      </w:r>
      <w:r>
        <w:t>talk</w:t>
      </w:r>
      <w:r>
        <w:rPr>
          <w:spacing w:val="-1"/>
        </w:rPr>
        <w:t xml:space="preserve"> </w:t>
      </w:r>
      <w:r>
        <w:t>to</w:t>
      </w:r>
      <w:r>
        <w:rPr>
          <w:spacing w:val="-6"/>
        </w:rPr>
        <w:t xml:space="preserve"> </w:t>
      </w:r>
      <w:r>
        <w:t>the</w:t>
      </w:r>
      <w:r>
        <w:rPr>
          <w:spacing w:val="-4"/>
        </w:rPr>
        <w:t xml:space="preserve"> </w:t>
      </w:r>
      <w:r>
        <w:t>children</w:t>
      </w:r>
      <w:r>
        <w:rPr>
          <w:spacing w:val="-2"/>
        </w:rPr>
        <w:t xml:space="preserve"> </w:t>
      </w:r>
      <w:r>
        <w:t>in</w:t>
      </w:r>
      <w:r>
        <w:rPr>
          <w:spacing w:val="-4"/>
        </w:rPr>
        <w:t xml:space="preserve"> </w:t>
      </w:r>
      <w:r>
        <w:t>a calm and consistent manner. Staff will not be prejudiced, judgmental, dismissive or irresponsible in dealing with such sensitive matters</w:t>
      </w:r>
    </w:p>
    <w:p w:rsidR="00BB38FE" w:rsidRDefault="00BB38FE">
      <w:pPr>
        <w:pStyle w:val="BodyText"/>
        <w:spacing w:before="36"/>
      </w:pPr>
    </w:p>
    <w:p w:rsidR="00BB38FE" w:rsidRDefault="000D1949">
      <w:pPr>
        <w:pStyle w:val="Heading2"/>
      </w:pPr>
      <w:r>
        <w:rPr>
          <w:spacing w:val="-4"/>
        </w:rPr>
        <w:t>15.8</w:t>
      </w:r>
    </w:p>
    <w:p w:rsidR="00BB38FE" w:rsidRDefault="000D1949">
      <w:pPr>
        <w:pStyle w:val="BodyText"/>
        <w:spacing w:before="40"/>
        <w:ind w:left="832"/>
      </w:pPr>
      <w:proofErr w:type="gramStart"/>
      <w:r>
        <w:t>Taking</w:t>
      </w:r>
      <w:r>
        <w:rPr>
          <w:spacing w:val="-3"/>
        </w:rPr>
        <w:t xml:space="preserve"> </w:t>
      </w:r>
      <w:r>
        <w:rPr>
          <w:spacing w:val="-2"/>
        </w:rPr>
        <w:t>Action</w:t>
      </w:r>
      <w:proofErr w:type="gramEnd"/>
    </w:p>
    <w:p w:rsidR="00BB38FE" w:rsidRDefault="000D1949">
      <w:pPr>
        <w:pStyle w:val="ListParagraph"/>
        <w:numPr>
          <w:ilvl w:val="1"/>
          <w:numId w:val="1"/>
        </w:numPr>
        <w:tabs>
          <w:tab w:val="left" w:pos="1912"/>
        </w:tabs>
        <w:spacing w:before="37"/>
      </w:pPr>
      <w:r>
        <w:t>Always</w:t>
      </w:r>
      <w:r>
        <w:rPr>
          <w:spacing w:val="-5"/>
        </w:rPr>
        <w:t xml:space="preserve"> </w:t>
      </w:r>
      <w:r>
        <w:t>take</w:t>
      </w:r>
      <w:r>
        <w:rPr>
          <w:spacing w:val="-7"/>
        </w:rPr>
        <w:t xml:space="preserve"> </w:t>
      </w:r>
      <w:r>
        <w:t>complaints</w:t>
      </w:r>
      <w:r>
        <w:rPr>
          <w:spacing w:val="-7"/>
        </w:rPr>
        <w:t xml:space="preserve"> </w:t>
      </w:r>
      <w:r>
        <w:rPr>
          <w:spacing w:val="-2"/>
        </w:rPr>
        <w:t>seriously</w:t>
      </w:r>
    </w:p>
    <w:p w:rsidR="00BB38FE" w:rsidRDefault="000D1949">
      <w:pPr>
        <w:pStyle w:val="ListParagraph"/>
        <w:numPr>
          <w:ilvl w:val="1"/>
          <w:numId w:val="1"/>
        </w:numPr>
        <w:tabs>
          <w:tab w:val="left" w:pos="1912"/>
        </w:tabs>
        <w:spacing w:before="38"/>
      </w:pPr>
      <w:r>
        <w:t>Gain</w:t>
      </w:r>
      <w:r>
        <w:rPr>
          <w:spacing w:val="-5"/>
        </w:rPr>
        <w:t xml:space="preserve"> </w:t>
      </w:r>
      <w:r>
        <w:t>a</w:t>
      </w:r>
      <w:r>
        <w:rPr>
          <w:spacing w:val="-4"/>
        </w:rPr>
        <w:t xml:space="preserve"> </w:t>
      </w:r>
      <w:r>
        <w:t>statement</w:t>
      </w:r>
      <w:r>
        <w:rPr>
          <w:spacing w:val="-1"/>
        </w:rPr>
        <w:t xml:space="preserve"> </w:t>
      </w:r>
      <w:r>
        <w:t>of</w:t>
      </w:r>
      <w:r>
        <w:rPr>
          <w:spacing w:val="-4"/>
        </w:rPr>
        <w:t xml:space="preserve"> </w:t>
      </w:r>
      <w:r>
        <w:t>facts</w:t>
      </w:r>
      <w:r>
        <w:rPr>
          <w:spacing w:val="-6"/>
        </w:rPr>
        <w:t xml:space="preserve"> </w:t>
      </w:r>
      <w:r>
        <w:t>from</w:t>
      </w:r>
      <w:r>
        <w:rPr>
          <w:spacing w:val="-4"/>
        </w:rPr>
        <w:t xml:space="preserve"> </w:t>
      </w:r>
      <w:r>
        <w:t>the</w:t>
      </w:r>
      <w:r>
        <w:rPr>
          <w:spacing w:val="-4"/>
        </w:rPr>
        <w:t xml:space="preserve"> </w:t>
      </w:r>
      <w:r>
        <w:rPr>
          <w:spacing w:val="-2"/>
        </w:rPr>
        <w:t>pupil(s)</w:t>
      </w:r>
    </w:p>
    <w:p w:rsidR="00BB38FE" w:rsidRDefault="000D1949">
      <w:pPr>
        <w:pStyle w:val="ListParagraph"/>
        <w:numPr>
          <w:ilvl w:val="1"/>
          <w:numId w:val="1"/>
        </w:numPr>
        <w:tabs>
          <w:tab w:val="left" w:pos="1912"/>
        </w:tabs>
        <w:spacing w:before="37"/>
      </w:pPr>
      <w:r>
        <w:t>Assess</w:t>
      </w:r>
      <w:r>
        <w:rPr>
          <w:spacing w:val="-5"/>
        </w:rPr>
        <w:t xml:space="preserve"> </w:t>
      </w:r>
      <w:r>
        <w:t>needs</w:t>
      </w:r>
      <w:r>
        <w:rPr>
          <w:spacing w:val="-6"/>
        </w:rPr>
        <w:t xml:space="preserve"> </w:t>
      </w:r>
      <w:r>
        <w:t>of</w:t>
      </w:r>
      <w:r>
        <w:rPr>
          <w:spacing w:val="-2"/>
        </w:rPr>
        <w:t xml:space="preserve"> </w:t>
      </w:r>
      <w:r>
        <w:t>victim</w:t>
      </w:r>
      <w:r>
        <w:rPr>
          <w:spacing w:val="-3"/>
        </w:rPr>
        <w:t xml:space="preserve"> </w:t>
      </w:r>
      <w:r>
        <w:t>and</w:t>
      </w:r>
      <w:r>
        <w:rPr>
          <w:spacing w:val="-4"/>
        </w:rPr>
        <w:t xml:space="preserve"> </w:t>
      </w:r>
      <w:r>
        <w:t>alleged</w:t>
      </w:r>
      <w:r>
        <w:rPr>
          <w:spacing w:val="-4"/>
        </w:rPr>
        <w:t xml:space="preserve"> </w:t>
      </w:r>
      <w:r>
        <w:rPr>
          <w:spacing w:val="-2"/>
        </w:rPr>
        <w:t>perpetrator</w:t>
      </w:r>
    </w:p>
    <w:p w:rsidR="00BB38FE" w:rsidRDefault="000D1949">
      <w:pPr>
        <w:pStyle w:val="ListParagraph"/>
        <w:numPr>
          <w:ilvl w:val="1"/>
          <w:numId w:val="1"/>
        </w:numPr>
        <w:tabs>
          <w:tab w:val="left" w:pos="1912"/>
        </w:tabs>
        <w:spacing w:before="38"/>
      </w:pPr>
      <w:r>
        <w:t>Consider</w:t>
      </w:r>
      <w:r>
        <w:rPr>
          <w:spacing w:val="-4"/>
        </w:rPr>
        <w:t xml:space="preserve"> </w:t>
      </w:r>
      <w:r>
        <w:t>referral</w:t>
      </w:r>
      <w:r>
        <w:rPr>
          <w:spacing w:val="-6"/>
        </w:rPr>
        <w:t xml:space="preserve"> </w:t>
      </w:r>
      <w:r>
        <w:t>to</w:t>
      </w:r>
      <w:r>
        <w:rPr>
          <w:spacing w:val="-6"/>
        </w:rPr>
        <w:t xml:space="preserve"> </w:t>
      </w:r>
      <w:r>
        <w:t>Police</w:t>
      </w:r>
      <w:r>
        <w:rPr>
          <w:spacing w:val="-5"/>
        </w:rPr>
        <w:t xml:space="preserve"> </w:t>
      </w:r>
      <w:r>
        <w:t>or</w:t>
      </w:r>
      <w:r>
        <w:rPr>
          <w:spacing w:val="-6"/>
        </w:rPr>
        <w:t xml:space="preserve"> </w:t>
      </w:r>
      <w:r>
        <w:t>Social</w:t>
      </w:r>
      <w:r>
        <w:rPr>
          <w:spacing w:val="-5"/>
        </w:rPr>
        <w:t xml:space="preserve"> </w:t>
      </w:r>
      <w:r>
        <w:rPr>
          <w:spacing w:val="-4"/>
        </w:rPr>
        <w:t>Care</w:t>
      </w:r>
    </w:p>
    <w:p w:rsidR="00BB38FE" w:rsidRDefault="000D1949">
      <w:pPr>
        <w:pStyle w:val="ListParagraph"/>
        <w:numPr>
          <w:ilvl w:val="1"/>
          <w:numId w:val="1"/>
        </w:numPr>
        <w:tabs>
          <w:tab w:val="left" w:pos="1912"/>
        </w:tabs>
        <w:spacing w:before="40"/>
      </w:pPr>
      <w:r>
        <w:t>Record</w:t>
      </w:r>
      <w:r>
        <w:rPr>
          <w:spacing w:val="-5"/>
        </w:rPr>
        <w:t xml:space="preserve"> </w:t>
      </w:r>
      <w:r>
        <w:t>all</w:t>
      </w:r>
      <w:r>
        <w:rPr>
          <w:spacing w:val="-4"/>
        </w:rPr>
        <w:t xml:space="preserve"> </w:t>
      </w:r>
      <w:r>
        <w:t>incidents</w:t>
      </w:r>
      <w:r>
        <w:rPr>
          <w:spacing w:val="-5"/>
        </w:rPr>
        <w:t xml:space="preserve"> </w:t>
      </w:r>
      <w:r>
        <w:t>and</w:t>
      </w:r>
      <w:r>
        <w:rPr>
          <w:spacing w:val="-6"/>
        </w:rPr>
        <w:t xml:space="preserve"> </w:t>
      </w:r>
      <w:r>
        <w:t>all</w:t>
      </w:r>
      <w:r>
        <w:rPr>
          <w:spacing w:val="-4"/>
        </w:rPr>
        <w:t xml:space="preserve"> </w:t>
      </w:r>
      <w:r>
        <w:t>action</w:t>
      </w:r>
      <w:r>
        <w:rPr>
          <w:spacing w:val="-4"/>
        </w:rPr>
        <w:t xml:space="preserve"> taken</w:t>
      </w:r>
    </w:p>
    <w:p w:rsidR="00BB38FE" w:rsidRDefault="00BB38FE">
      <w:pPr>
        <w:pStyle w:val="BodyText"/>
        <w:spacing w:before="75"/>
      </w:pPr>
    </w:p>
    <w:p w:rsidR="00BB38FE" w:rsidRDefault="000D1949">
      <w:pPr>
        <w:pStyle w:val="BodyText"/>
        <w:ind w:left="832"/>
      </w:pPr>
      <w:r>
        <w:t>Recording</w:t>
      </w:r>
      <w:r>
        <w:rPr>
          <w:spacing w:val="-10"/>
        </w:rPr>
        <w:t xml:space="preserve"> </w:t>
      </w:r>
      <w:proofErr w:type="spellStart"/>
      <w:r>
        <w:t>sexualised</w:t>
      </w:r>
      <w:proofErr w:type="spellEnd"/>
      <w:r>
        <w:rPr>
          <w:spacing w:val="-10"/>
        </w:rPr>
        <w:t xml:space="preserve"> </w:t>
      </w:r>
      <w:proofErr w:type="spellStart"/>
      <w:r>
        <w:rPr>
          <w:spacing w:val="-2"/>
        </w:rPr>
        <w:t>behaviour</w:t>
      </w:r>
      <w:proofErr w:type="spellEnd"/>
    </w:p>
    <w:p w:rsidR="00BB38FE" w:rsidRDefault="000D1949">
      <w:pPr>
        <w:pStyle w:val="ListParagraph"/>
        <w:numPr>
          <w:ilvl w:val="1"/>
          <w:numId w:val="1"/>
        </w:numPr>
        <w:tabs>
          <w:tab w:val="left" w:pos="1912"/>
        </w:tabs>
        <w:spacing w:before="37"/>
      </w:pPr>
      <w:r>
        <w:t>Be</w:t>
      </w:r>
      <w:r>
        <w:rPr>
          <w:spacing w:val="-7"/>
        </w:rPr>
        <w:t xml:space="preserve"> </w:t>
      </w:r>
      <w:r>
        <w:t>clear,</w:t>
      </w:r>
      <w:r>
        <w:rPr>
          <w:spacing w:val="-5"/>
        </w:rPr>
        <w:t xml:space="preserve"> </w:t>
      </w:r>
      <w:r>
        <w:t>explicit</w:t>
      </w:r>
      <w:r>
        <w:rPr>
          <w:spacing w:val="-3"/>
        </w:rPr>
        <w:t xml:space="preserve"> </w:t>
      </w:r>
      <w:r>
        <w:t>and</w:t>
      </w:r>
      <w:r>
        <w:rPr>
          <w:spacing w:val="-5"/>
        </w:rPr>
        <w:t xml:space="preserve"> </w:t>
      </w:r>
      <w:r>
        <w:t>non-avoidant,</w:t>
      </w:r>
      <w:r>
        <w:rPr>
          <w:spacing w:val="-2"/>
        </w:rPr>
        <w:t xml:space="preserve"> </w:t>
      </w:r>
      <w:r>
        <w:t>and</w:t>
      </w:r>
      <w:r>
        <w:rPr>
          <w:spacing w:val="-7"/>
        </w:rPr>
        <w:t xml:space="preserve"> </w:t>
      </w:r>
      <w:r>
        <w:t>avoid</w:t>
      </w:r>
      <w:r>
        <w:rPr>
          <w:spacing w:val="-5"/>
        </w:rPr>
        <w:t xml:space="preserve"> </w:t>
      </w:r>
      <w:r>
        <w:t>vague</w:t>
      </w:r>
      <w:r>
        <w:rPr>
          <w:spacing w:val="-6"/>
        </w:rPr>
        <w:t xml:space="preserve"> </w:t>
      </w:r>
      <w:r>
        <w:t>statements</w:t>
      </w:r>
      <w:r>
        <w:rPr>
          <w:spacing w:val="-7"/>
        </w:rPr>
        <w:t xml:space="preserve"> </w:t>
      </w:r>
      <w:r>
        <w:t>or</w:t>
      </w:r>
      <w:r>
        <w:rPr>
          <w:spacing w:val="-5"/>
        </w:rPr>
        <w:t xml:space="preserve"> </w:t>
      </w:r>
      <w:r>
        <w:rPr>
          <w:spacing w:val="-2"/>
        </w:rPr>
        <w:t>euphemisms</w:t>
      </w:r>
    </w:p>
    <w:p w:rsidR="00BB38FE" w:rsidRDefault="000D1949">
      <w:pPr>
        <w:pStyle w:val="ListParagraph"/>
        <w:numPr>
          <w:ilvl w:val="1"/>
          <w:numId w:val="1"/>
        </w:numPr>
        <w:tabs>
          <w:tab w:val="left" w:pos="1912"/>
        </w:tabs>
        <w:spacing w:before="40"/>
      </w:pPr>
      <w:r>
        <w:t>Record</w:t>
      </w:r>
      <w:r>
        <w:rPr>
          <w:spacing w:val="-6"/>
        </w:rPr>
        <w:t xml:space="preserve"> </w:t>
      </w:r>
      <w:r>
        <w:t>as</w:t>
      </w:r>
      <w:r>
        <w:rPr>
          <w:spacing w:val="-5"/>
        </w:rPr>
        <w:t xml:space="preserve"> </w:t>
      </w:r>
      <w:r>
        <w:t>soon</w:t>
      </w:r>
      <w:r>
        <w:rPr>
          <w:spacing w:val="-3"/>
        </w:rPr>
        <w:t xml:space="preserve"> </w:t>
      </w:r>
      <w:r>
        <w:t>as</w:t>
      </w:r>
      <w:r>
        <w:rPr>
          <w:spacing w:val="-3"/>
        </w:rPr>
        <w:t xml:space="preserve"> </w:t>
      </w:r>
      <w:r>
        <w:t>possible,</w:t>
      </w:r>
      <w:r>
        <w:rPr>
          <w:spacing w:val="-2"/>
        </w:rPr>
        <w:t xml:space="preserve"> </w:t>
      </w:r>
      <w:r>
        <w:t>as</w:t>
      </w:r>
      <w:r>
        <w:rPr>
          <w:spacing w:val="-3"/>
        </w:rPr>
        <w:t xml:space="preserve"> </w:t>
      </w:r>
      <w:r>
        <w:t>you</w:t>
      </w:r>
      <w:r>
        <w:rPr>
          <w:spacing w:val="-4"/>
        </w:rPr>
        <w:t xml:space="preserve"> </w:t>
      </w:r>
      <w:r>
        <w:t>can</w:t>
      </w:r>
      <w:r>
        <w:rPr>
          <w:spacing w:val="-8"/>
        </w:rPr>
        <w:t xml:space="preserve"> </w:t>
      </w:r>
      <w:r>
        <w:t>quickly</w:t>
      </w:r>
      <w:r>
        <w:rPr>
          <w:spacing w:val="-7"/>
        </w:rPr>
        <w:t xml:space="preserve"> </w:t>
      </w:r>
      <w:r>
        <w:t>forget</w:t>
      </w:r>
      <w:r>
        <w:rPr>
          <w:spacing w:val="-4"/>
        </w:rPr>
        <w:t xml:space="preserve"> </w:t>
      </w:r>
      <w:r>
        <w:t>or</w:t>
      </w:r>
      <w:r>
        <w:rPr>
          <w:spacing w:val="-4"/>
        </w:rPr>
        <w:t xml:space="preserve"> </w:t>
      </w:r>
      <w:r>
        <w:t>confuse</w:t>
      </w:r>
      <w:r>
        <w:rPr>
          <w:spacing w:val="-3"/>
        </w:rPr>
        <w:t xml:space="preserve"> </w:t>
      </w:r>
      <w:r>
        <w:rPr>
          <w:spacing w:val="-2"/>
        </w:rPr>
        <w:t>detail</w:t>
      </w:r>
    </w:p>
    <w:p w:rsidR="00BB38FE" w:rsidRDefault="000D1949">
      <w:pPr>
        <w:pStyle w:val="ListParagraph"/>
        <w:numPr>
          <w:ilvl w:val="1"/>
          <w:numId w:val="1"/>
        </w:numPr>
        <w:tabs>
          <w:tab w:val="left" w:pos="1912"/>
        </w:tabs>
        <w:spacing w:before="38" w:line="276" w:lineRule="auto"/>
        <w:ind w:right="121"/>
      </w:pPr>
      <w:r>
        <w:t>Use proper names</w:t>
      </w:r>
      <w:r>
        <w:rPr>
          <w:spacing w:val="-4"/>
        </w:rPr>
        <w:t xml:space="preserve"> </w:t>
      </w:r>
      <w:r>
        <w:t>for body</w:t>
      </w:r>
      <w:r>
        <w:rPr>
          <w:spacing w:val="-2"/>
        </w:rPr>
        <w:t xml:space="preserve"> </w:t>
      </w:r>
      <w:r>
        <w:t>parts but record exactly</w:t>
      </w:r>
      <w:r>
        <w:rPr>
          <w:spacing w:val="-2"/>
        </w:rPr>
        <w:t xml:space="preserve"> </w:t>
      </w:r>
      <w:r>
        <w:t>any</w:t>
      </w:r>
      <w:r>
        <w:rPr>
          <w:spacing w:val="-2"/>
        </w:rPr>
        <w:t xml:space="preserve"> </w:t>
      </w:r>
      <w:r>
        <w:t>language or vocabulary used by the child.</w:t>
      </w:r>
    </w:p>
    <w:p w:rsidR="00BB38FE" w:rsidRDefault="000D1949">
      <w:pPr>
        <w:pStyle w:val="ListParagraph"/>
        <w:numPr>
          <w:ilvl w:val="1"/>
          <w:numId w:val="1"/>
        </w:numPr>
        <w:tabs>
          <w:tab w:val="left" w:pos="1912"/>
        </w:tabs>
        <w:spacing w:line="252" w:lineRule="exact"/>
      </w:pPr>
      <w:r>
        <w:t>Use</w:t>
      </w:r>
      <w:r>
        <w:rPr>
          <w:spacing w:val="-5"/>
        </w:rPr>
        <w:t xml:space="preserve"> </w:t>
      </w:r>
      <w:r>
        <w:t>the</w:t>
      </w:r>
      <w:r>
        <w:rPr>
          <w:spacing w:val="-5"/>
        </w:rPr>
        <w:t xml:space="preserve"> </w:t>
      </w:r>
      <w:r>
        <w:t>child’s</w:t>
      </w:r>
      <w:r>
        <w:rPr>
          <w:spacing w:val="-4"/>
        </w:rPr>
        <w:t xml:space="preserve"> </w:t>
      </w:r>
      <w:r>
        <w:t>exact</w:t>
      </w:r>
      <w:r>
        <w:rPr>
          <w:spacing w:val="-3"/>
        </w:rPr>
        <w:t xml:space="preserve"> </w:t>
      </w:r>
      <w:r>
        <w:t>words</w:t>
      </w:r>
      <w:r>
        <w:rPr>
          <w:spacing w:val="-3"/>
        </w:rPr>
        <w:t xml:space="preserve"> </w:t>
      </w:r>
      <w:r>
        <w:t>in</w:t>
      </w:r>
      <w:r>
        <w:rPr>
          <w:spacing w:val="-6"/>
        </w:rPr>
        <w:t xml:space="preserve"> </w:t>
      </w:r>
      <w:r>
        <w:t>quotation</w:t>
      </w:r>
      <w:r>
        <w:rPr>
          <w:spacing w:val="-5"/>
        </w:rPr>
        <w:t xml:space="preserve"> </w:t>
      </w:r>
      <w:r>
        <w:rPr>
          <w:spacing w:val="-2"/>
        </w:rPr>
        <w:t>marks.</w:t>
      </w:r>
    </w:p>
    <w:p w:rsidR="00BB38FE" w:rsidRDefault="000D1949">
      <w:pPr>
        <w:pStyle w:val="ListParagraph"/>
        <w:numPr>
          <w:ilvl w:val="1"/>
          <w:numId w:val="1"/>
        </w:numPr>
        <w:tabs>
          <w:tab w:val="left" w:pos="1912"/>
        </w:tabs>
        <w:spacing w:before="37" w:line="278" w:lineRule="auto"/>
        <w:ind w:right="118"/>
      </w:pPr>
      <w:r>
        <w:t>Note</w:t>
      </w:r>
      <w:r>
        <w:rPr>
          <w:spacing w:val="40"/>
        </w:rPr>
        <w:t xml:space="preserve"> </w:t>
      </w:r>
      <w:r>
        <w:t>where</w:t>
      </w:r>
      <w:r>
        <w:rPr>
          <w:spacing w:val="40"/>
        </w:rPr>
        <w:t xml:space="preserve"> </w:t>
      </w:r>
      <w:r>
        <w:t>and</w:t>
      </w:r>
      <w:r>
        <w:rPr>
          <w:spacing w:val="40"/>
        </w:rPr>
        <w:t xml:space="preserve"> </w:t>
      </w:r>
      <w:r>
        <w:t>when</w:t>
      </w:r>
      <w:r>
        <w:rPr>
          <w:spacing w:val="40"/>
        </w:rPr>
        <w:t xml:space="preserve"> </w:t>
      </w:r>
      <w:r>
        <w:t>the</w:t>
      </w:r>
      <w:r>
        <w:rPr>
          <w:spacing w:val="40"/>
        </w:rPr>
        <w:t xml:space="preserve"> </w:t>
      </w:r>
      <w:r>
        <w:t>incident</w:t>
      </w:r>
      <w:r>
        <w:rPr>
          <w:spacing w:val="40"/>
        </w:rPr>
        <w:t xml:space="preserve"> </w:t>
      </w:r>
      <w:r>
        <w:t>happened</w:t>
      </w:r>
      <w:r>
        <w:rPr>
          <w:spacing w:val="37"/>
        </w:rPr>
        <w:t xml:space="preserve"> </w:t>
      </w:r>
      <w:r>
        <w:t>and</w:t>
      </w:r>
      <w:r>
        <w:rPr>
          <w:spacing w:val="40"/>
        </w:rPr>
        <w:t xml:space="preserve"> </w:t>
      </w:r>
      <w:r>
        <w:t>whether</w:t>
      </w:r>
      <w:r>
        <w:rPr>
          <w:spacing w:val="40"/>
        </w:rPr>
        <w:t xml:space="preserve"> </w:t>
      </w:r>
      <w:r>
        <w:t>anyone</w:t>
      </w:r>
      <w:r>
        <w:rPr>
          <w:spacing w:val="40"/>
        </w:rPr>
        <w:t xml:space="preserve"> </w:t>
      </w:r>
      <w:r>
        <w:t>else</w:t>
      </w:r>
      <w:r>
        <w:rPr>
          <w:spacing w:val="40"/>
        </w:rPr>
        <w:t xml:space="preserve"> </w:t>
      </w:r>
      <w:r>
        <w:t xml:space="preserve">was </w:t>
      </w:r>
      <w:r>
        <w:rPr>
          <w:spacing w:val="-2"/>
        </w:rPr>
        <w:t>around.</w:t>
      </w:r>
    </w:p>
    <w:p w:rsidR="00BB38FE" w:rsidRDefault="00BB38FE">
      <w:pPr>
        <w:spacing w:line="278" w:lineRule="auto"/>
        <w:sectPr w:rsidR="00BB38FE">
          <w:pgSz w:w="11910" w:h="16840"/>
          <w:pgMar w:top="134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BodyText"/>
        <w:spacing w:before="82"/>
        <w:ind w:left="832"/>
      </w:pPr>
      <w:r>
        <w:lastRenderedPageBreak/>
        <w:t>Gather</w:t>
      </w:r>
      <w:r>
        <w:rPr>
          <w:spacing w:val="-5"/>
        </w:rPr>
        <w:t xml:space="preserve"> </w:t>
      </w:r>
      <w:r>
        <w:t>the</w:t>
      </w:r>
      <w:r>
        <w:rPr>
          <w:spacing w:val="-3"/>
        </w:rPr>
        <w:t xml:space="preserve"> </w:t>
      </w:r>
      <w:r>
        <w:rPr>
          <w:spacing w:val="-2"/>
        </w:rPr>
        <w:t>Facts</w:t>
      </w:r>
    </w:p>
    <w:p w:rsidR="00BB38FE" w:rsidRDefault="000D1949">
      <w:pPr>
        <w:pStyle w:val="ListParagraph"/>
        <w:numPr>
          <w:ilvl w:val="1"/>
          <w:numId w:val="1"/>
        </w:numPr>
        <w:tabs>
          <w:tab w:val="left" w:pos="1912"/>
        </w:tabs>
        <w:spacing w:before="37" w:line="276" w:lineRule="auto"/>
        <w:ind w:right="116"/>
      </w:pPr>
      <w:r>
        <w:t>Speak</w:t>
      </w:r>
      <w:r>
        <w:rPr>
          <w:spacing w:val="-8"/>
        </w:rPr>
        <w:t xml:space="preserve"> </w:t>
      </w:r>
      <w:r>
        <w:t>to</w:t>
      </w:r>
      <w:r>
        <w:rPr>
          <w:spacing w:val="-7"/>
        </w:rPr>
        <w:t xml:space="preserve"> </w:t>
      </w:r>
      <w:r>
        <w:t>all</w:t>
      </w:r>
      <w:r>
        <w:rPr>
          <w:spacing w:val="-8"/>
        </w:rPr>
        <w:t xml:space="preserve"> </w:t>
      </w:r>
      <w:r>
        <w:t>the</w:t>
      </w:r>
      <w:r>
        <w:rPr>
          <w:spacing w:val="-8"/>
        </w:rPr>
        <w:t xml:space="preserve"> </w:t>
      </w:r>
      <w:r>
        <w:t>young</w:t>
      </w:r>
      <w:r>
        <w:rPr>
          <w:spacing w:val="-5"/>
        </w:rPr>
        <w:t xml:space="preserve"> </w:t>
      </w:r>
      <w:r>
        <w:t>people</w:t>
      </w:r>
      <w:r>
        <w:rPr>
          <w:spacing w:val="-7"/>
        </w:rPr>
        <w:t xml:space="preserve"> </w:t>
      </w:r>
      <w:r>
        <w:t>involved</w:t>
      </w:r>
      <w:r>
        <w:rPr>
          <w:spacing w:val="-8"/>
        </w:rPr>
        <w:t xml:space="preserve"> </w:t>
      </w:r>
      <w:r>
        <w:t>separately,</w:t>
      </w:r>
      <w:r>
        <w:rPr>
          <w:spacing w:val="-6"/>
        </w:rPr>
        <w:t xml:space="preserve"> </w:t>
      </w:r>
      <w:r>
        <w:t>gain</w:t>
      </w:r>
      <w:r>
        <w:rPr>
          <w:spacing w:val="-7"/>
        </w:rPr>
        <w:t xml:space="preserve"> </w:t>
      </w:r>
      <w:r>
        <w:t>a</w:t>
      </w:r>
      <w:r>
        <w:rPr>
          <w:spacing w:val="-7"/>
        </w:rPr>
        <w:t xml:space="preserve"> </w:t>
      </w:r>
      <w:r>
        <w:t>statement</w:t>
      </w:r>
      <w:r>
        <w:rPr>
          <w:spacing w:val="-6"/>
        </w:rPr>
        <w:t xml:space="preserve"> </w:t>
      </w:r>
      <w:r>
        <w:t>of</w:t>
      </w:r>
      <w:r>
        <w:rPr>
          <w:spacing w:val="-8"/>
        </w:rPr>
        <w:t xml:space="preserve"> </w:t>
      </w:r>
      <w:r>
        <w:t>facts</w:t>
      </w:r>
      <w:r>
        <w:rPr>
          <w:spacing w:val="-8"/>
        </w:rPr>
        <w:t xml:space="preserve"> </w:t>
      </w:r>
      <w:r>
        <w:t>from them and use consistent language and open questions for each account.</w:t>
      </w:r>
    </w:p>
    <w:p w:rsidR="00BB38FE" w:rsidRDefault="000D1949">
      <w:pPr>
        <w:pStyle w:val="ListParagraph"/>
        <w:numPr>
          <w:ilvl w:val="1"/>
          <w:numId w:val="1"/>
        </w:numPr>
        <w:tabs>
          <w:tab w:val="left" w:pos="1912"/>
        </w:tabs>
        <w:spacing w:before="2"/>
      </w:pPr>
      <w:r>
        <w:t>Ask</w:t>
      </w:r>
      <w:r>
        <w:rPr>
          <w:spacing w:val="-3"/>
        </w:rPr>
        <w:t xml:space="preserve"> </w:t>
      </w:r>
      <w:r>
        <w:t>the</w:t>
      </w:r>
      <w:r>
        <w:rPr>
          <w:spacing w:val="-5"/>
        </w:rPr>
        <w:t xml:space="preserve"> </w:t>
      </w:r>
      <w:r>
        <w:t>young</w:t>
      </w:r>
      <w:r>
        <w:rPr>
          <w:spacing w:val="-3"/>
        </w:rPr>
        <w:t xml:space="preserve"> </w:t>
      </w:r>
      <w:r>
        <w:t>people</w:t>
      </w:r>
      <w:r>
        <w:rPr>
          <w:spacing w:val="-4"/>
        </w:rPr>
        <w:t xml:space="preserve"> </w:t>
      </w:r>
      <w:r>
        <w:t>to</w:t>
      </w:r>
      <w:r>
        <w:rPr>
          <w:spacing w:val="-7"/>
        </w:rPr>
        <w:t xml:space="preserve"> </w:t>
      </w:r>
      <w:r>
        <w:t>tell</w:t>
      </w:r>
      <w:r>
        <w:rPr>
          <w:spacing w:val="-3"/>
        </w:rPr>
        <w:t xml:space="preserve"> </w:t>
      </w:r>
      <w:r>
        <w:t>you</w:t>
      </w:r>
      <w:r>
        <w:rPr>
          <w:spacing w:val="-3"/>
        </w:rPr>
        <w:t xml:space="preserve"> </w:t>
      </w:r>
      <w:r>
        <w:t>what</w:t>
      </w:r>
      <w:r>
        <w:rPr>
          <w:spacing w:val="-1"/>
        </w:rPr>
        <w:t xml:space="preserve"> </w:t>
      </w:r>
      <w:r>
        <w:rPr>
          <w:spacing w:val="-2"/>
        </w:rPr>
        <w:t>happened.</w:t>
      </w:r>
    </w:p>
    <w:p w:rsidR="00BB38FE" w:rsidRDefault="000D1949">
      <w:pPr>
        <w:pStyle w:val="ListParagraph"/>
        <w:numPr>
          <w:ilvl w:val="1"/>
          <w:numId w:val="1"/>
        </w:numPr>
        <w:tabs>
          <w:tab w:val="left" w:pos="1912"/>
        </w:tabs>
        <w:spacing w:before="37" w:line="276" w:lineRule="auto"/>
        <w:ind w:right="120"/>
      </w:pPr>
      <w:r>
        <w:t>Use</w:t>
      </w:r>
      <w:r>
        <w:rPr>
          <w:spacing w:val="-1"/>
        </w:rPr>
        <w:t xml:space="preserve"> </w:t>
      </w:r>
      <w:r>
        <w:t>open</w:t>
      </w:r>
      <w:r>
        <w:rPr>
          <w:spacing w:val="-6"/>
        </w:rPr>
        <w:t xml:space="preserve"> </w:t>
      </w:r>
      <w:r>
        <w:t>questions,</w:t>
      </w:r>
      <w:r>
        <w:rPr>
          <w:spacing w:val="-2"/>
        </w:rPr>
        <w:t xml:space="preserve"> </w:t>
      </w:r>
      <w:r>
        <w:t>‘where,</w:t>
      </w:r>
      <w:r>
        <w:rPr>
          <w:spacing w:val="-3"/>
        </w:rPr>
        <w:t xml:space="preserve"> </w:t>
      </w:r>
      <w:r>
        <w:t>when, why, who’. (What</w:t>
      </w:r>
      <w:r>
        <w:rPr>
          <w:spacing w:val="-2"/>
        </w:rPr>
        <w:t xml:space="preserve"> </w:t>
      </w:r>
      <w:r>
        <w:t>happened?</w:t>
      </w:r>
      <w:r>
        <w:rPr>
          <w:spacing w:val="-11"/>
        </w:rPr>
        <w:t xml:space="preserve"> </w:t>
      </w:r>
      <w:r>
        <w:t>Who</w:t>
      </w:r>
      <w:r>
        <w:rPr>
          <w:spacing w:val="-4"/>
        </w:rPr>
        <w:t xml:space="preserve"> </w:t>
      </w:r>
      <w:r>
        <w:t>observed the incident? What was seen? What was heard? Did anyone intervene?).</w:t>
      </w:r>
    </w:p>
    <w:p w:rsidR="00BB38FE" w:rsidRDefault="000D1949">
      <w:pPr>
        <w:pStyle w:val="ListParagraph"/>
        <w:numPr>
          <w:ilvl w:val="1"/>
          <w:numId w:val="1"/>
        </w:numPr>
        <w:tabs>
          <w:tab w:val="left" w:pos="1912"/>
        </w:tabs>
        <w:spacing w:line="252" w:lineRule="exact"/>
      </w:pPr>
      <w:r>
        <w:t>Do</w:t>
      </w:r>
      <w:r>
        <w:rPr>
          <w:spacing w:val="-5"/>
        </w:rPr>
        <w:t xml:space="preserve"> </w:t>
      </w:r>
      <w:r>
        <w:t>not</w:t>
      </w:r>
      <w:r>
        <w:rPr>
          <w:spacing w:val="-3"/>
        </w:rPr>
        <w:t xml:space="preserve"> </w:t>
      </w:r>
      <w:r>
        <w:t>interrogate</w:t>
      </w:r>
      <w:r>
        <w:rPr>
          <w:spacing w:val="-5"/>
        </w:rPr>
        <w:t xml:space="preserve"> </w:t>
      </w:r>
      <w:r>
        <w:t>or</w:t>
      </w:r>
      <w:r>
        <w:rPr>
          <w:spacing w:val="-5"/>
        </w:rPr>
        <w:t xml:space="preserve"> </w:t>
      </w:r>
      <w:r>
        <w:t>ask</w:t>
      </w:r>
      <w:r>
        <w:rPr>
          <w:spacing w:val="-3"/>
        </w:rPr>
        <w:t xml:space="preserve"> </w:t>
      </w:r>
      <w:r>
        <w:t>leading</w:t>
      </w:r>
      <w:r>
        <w:rPr>
          <w:spacing w:val="-4"/>
        </w:rPr>
        <w:t xml:space="preserve"> </w:t>
      </w:r>
      <w:r>
        <w:rPr>
          <w:spacing w:val="-2"/>
        </w:rPr>
        <w:t>questions.</w:t>
      </w:r>
    </w:p>
    <w:p w:rsidR="00BB38FE" w:rsidRDefault="00BB38FE">
      <w:pPr>
        <w:pStyle w:val="BodyText"/>
        <w:spacing w:before="77"/>
      </w:pPr>
    </w:p>
    <w:p w:rsidR="00BB38FE" w:rsidRDefault="000D1949">
      <w:pPr>
        <w:pStyle w:val="Heading2"/>
      </w:pPr>
      <w:r>
        <w:rPr>
          <w:spacing w:val="-4"/>
        </w:rPr>
        <w:t>15.9</w:t>
      </w:r>
    </w:p>
    <w:p w:rsidR="00BB38FE" w:rsidRDefault="000D1949">
      <w:pPr>
        <w:pStyle w:val="BodyText"/>
        <w:spacing w:before="38"/>
        <w:ind w:left="832"/>
      </w:pPr>
      <w:r>
        <w:t>Consider</w:t>
      </w:r>
      <w:r>
        <w:rPr>
          <w:spacing w:val="-4"/>
        </w:rPr>
        <w:t xml:space="preserve"> </w:t>
      </w:r>
      <w:r>
        <w:t>the</w:t>
      </w:r>
      <w:r>
        <w:rPr>
          <w:spacing w:val="-6"/>
        </w:rPr>
        <w:t xml:space="preserve"> </w:t>
      </w:r>
      <w:r>
        <w:rPr>
          <w:spacing w:val="-2"/>
        </w:rPr>
        <w:t>Intent</w:t>
      </w:r>
    </w:p>
    <w:p w:rsidR="00BB38FE" w:rsidRDefault="000D1949">
      <w:pPr>
        <w:pStyle w:val="BodyText"/>
        <w:spacing w:before="37" w:line="276" w:lineRule="auto"/>
        <w:ind w:left="832"/>
      </w:pPr>
      <w:r>
        <w:t>Has</w:t>
      </w:r>
      <w:r>
        <w:rPr>
          <w:spacing w:val="29"/>
        </w:rPr>
        <w:t xml:space="preserve"> </w:t>
      </w:r>
      <w:r>
        <w:t>this</w:t>
      </w:r>
      <w:r>
        <w:rPr>
          <w:spacing w:val="30"/>
        </w:rPr>
        <w:t xml:space="preserve"> </w:t>
      </w:r>
      <w:r>
        <w:t>been</w:t>
      </w:r>
      <w:r>
        <w:rPr>
          <w:spacing w:val="29"/>
        </w:rPr>
        <w:t xml:space="preserve"> </w:t>
      </w:r>
      <w:r>
        <w:t>a</w:t>
      </w:r>
      <w:r>
        <w:rPr>
          <w:spacing w:val="29"/>
        </w:rPr>
        <w:t xml:space="preserve"> </w:t>
      </w:r>
      <w:r>
        <w:t>deliberate</w:t>
      </w:r>
      <w:r>
        <w:rPr>
          <w:spacing w:val="30"/>
        </w:rPr>
        <w:t xml:space="preserve"> </w:t>
      </w:r>
      <w:r>
        <w:t>or</w:t>
      </w:r>
      <w:r>
        <w:rPr>
          <w:spacing w:val="30"/>
        </w:rPr>
        <w:t xml:space="preserve"> </w:t>
      </w:r>
      <w:r>
        <w:t>contrived</w:t>
      </w:r>
      <w:r>
        <w:rPr>
          <w:spacing w:val="29"/>
        </w:rPr>
        <w:t xml:space="preserve"> </w:t>
      </w:r>
      <w:r>
        <w:t>situation</w:t>
      </w:r>
      <w:r>
        <w:rPr>
          <w:spacing w:val="28"/>
        </w:rPr>
        <w:t xml:space="preserve"> </w:t>
      </w:r>
      <w:r>
        <w:t>for</w:t>
      </w:r>
      <w:r>
        <w:rPr>
          <w:spacing w:val="30"/>
        </w:rPr>
        <w:t xml:space="preserve"> </w:t>
      </w:r>
      <w:r>
        <w:t>a</w:t>
      </w:r>
      <w:r>
        <w:rPr>
          <w:spacing w:val="29"/>
        </w:rPr>
        <w:t xml:space="preserve"> </w:t>
      </w:r>
      <w:r>
        <w:t>young</w:t>
      </w:r>
      <w:r>
        <w:rPr>
          <w:spacing w:val="31"/>
        </w:rPr>
        <w:t xml:space="preserve"> </w:t>
      </w:r>
      <w:r>
        <w:t>person</w:t>
      </w:r>
      <w:r>
        <w:rPr>
          <w:spacing w:val="28"/>
        </w:rPr>
        <w:t xml:space="preserve"> </w:t>
      </w:r>
      <w:r>
        <w:t>to</w:t>
      </w:r>
      <w:r>
        <w:rPr>
          <w:spacing w:val="27"/>
        </w:rPr>
        <w:t xml:space="preserve"> </w:t>
      </w:r>
      <w:r>
        <w:t>be</w:t>
      </w:r>
      <w:r>
        <w:rPr>
          <w:spacing w:val="29"/>
        </w:rPr>
        <w:t xml:space="preserve"> </w:t>
      </w:r>
      <w:r>
        <w:t>able</w:t>
      </w:r>
      <w:r>
        <w:rPr>
          <w:spacing w:val="29"/>
        </w:rPr>
        <w:t xml:space="preserve"> </w:t>
      </w:r>
      <w:r>
        <w:t>to</w:t>
      </w:r>
      <w:r>
        <w:rPr>
          <w:spacing w:val="29"/>
        </w:rPr>
        <w:t xml:space="preserve"> </w:t>
      </w:r>
      <w:r>
        <w:t xml:space="preserve">harm </w:t>
      </w:r>
      <w:r>
        <w:rPr>
          <w:spacing w:val="-2"/>
        </w:rPr>
        <w:t>another?</w:t>
      </w:r>
    </w:p>
    <w:p w:rsidR="00BB38FE" w:rsidRDefault="00BB38FE">
      <w:pPr>
        <w:pStyle w:val="BodyText"/>
        <w:spacing w:before="39"/>
      </w:pPr>
    </w:p>
    <w:p w:rsidR="00BB38FE" w:rsidRDefault="000D1949">
      <w:pPr>
        <w:pStyle w:val="BodyText"/>
        <w:ind w:left="832"/>
        <w:jc w:val="both"/>
      </w:pPr>
      <w:r>
        <w:t>Decide</w:t>
      </w:r>
      <w:r>
        <w:rPr>
          <w:spacing w:val="-5"/>
        </w:rPr>
        <w:t xml:space="preserve"> </w:t>
      </w:r>
      <w:r>
        <w:t>on</w:t>
      </w:r>
      <w:r>
        <w:rPr>
          <w:spacing w:val="-5"/>
        </w:rPr>
        <w:t xml:space="preserve"> </w:t>
      </w:r>
      <w:r>
        <w:t>your</w:t>
      </w:r>
      <w:r>
        <w:rPr>
          <w:spacing w:val="-4"/>
        </w:rPr>
        <w:t xml:space="preserve"> </w:t>
      </w:r>
      <w:r>
        <w:t>next</w:t>
      </w:r>
      <w:r>
        <w:rPr>
          <w:spacing w:val="-3"/>
        </w:rPr>
        <w:t xml:space="preserve"> </w:t>
      </w:r>
      <w:r>
        <w:t>course</w:t>
      </w:r>
      <w:r>
        <w:rPr>
          <w:spacing w:val="-5"/>
        </w:rPr>
        <w:t xml:space="preserve"> </w:t>
      </w:r>
      <w:r>
        <w:t>of</w:t>
      </w:r>
      <w:r>
        <w:rPr>
          <w:spacing w:val="-3"/>
        </w:rPr>
        <w:t xml:space="preserve"> </w:t>
      </w:r>
      <w:r>
        <w:rPr>
          <w:spacing w:val="-2"/>
        </w:rPr>
        <w:t>action</w:t>
      </w:r>
    </w:p>
    <w:p w:rsidR="00BB38FE" w:rsidRDefault="000D1949">
      <w:pPr>
        <w:pStyle w:val="BodyText"/>
        <w:spacing w:before="38" w:line="276" w:lineRule="auto"/>
        <w:ind w:left="832" w:right="119"/>
        <w:jc w:val="both"/>
      </w:pPr>
      <w:r>
        <w:t>If you believe any young person to be at risk of significant harm you must report to the Designated Safeguarding Lead immediately; they will follow the school’s Safeguarding and Child Protection Policy.</w:t>
      </w:r>
    </w:p>
    <w:p w:rsidR="00BB38FE" w:rsidRDefault="00BB38FE">
      <w:pPr>
        <w:pStyle w:val="BodyText"/>
        <w:spacing w:before="38"/>
      </w:pPr>
    </w:p>
    <w:p w:rsidR="00BB38FE" w:rsidRDefault="000D1949">
      <w:pPr>
        <w:pStyle w:val="BodyText"/>
        <w:spacing w:line="276" w:lineRule="auto"/>
        <w:ind w:left="832" w:right="115"/>
        <w:jc w:val="both"/>
      </w:pPr>
      <w:r>
        <w:t>If they need to pursue this further, they may ask to interview the young people in school or they may ask for parents to come to school to be spoken to. It is important to be prepared for every situation and the potential time it may take.</w:t>
      </w:r>
    </w:p>
    <w:p w:rsidR="00BB38FE" w:rsidRDefault="00BB38FE">
      <w:pPr>
        <w:pStyle w:val="BodyText"/>
        <w:spacing w:before="38"/>
      </w:pPr>
    </w:p>
    <w:p w:rsidR="00BB38FE" w:rsidRDefault="000D1949">
      <w:pPr>
        <w:pStyle w:val="BodyText"/>
        <w:ind w:left="832"/>
        <w:jc w:val="both"/>
      </w:pPr>
      <w:r>
        <w:t>Informing</w:t>
      </w:r>
      <w:r>
        <w:rPr>
          <w:spacing w:val="-6"/>
        </w:rPr>
        <w:t xml:space="preserve"> </w:t>
      </w:r>
      <w:r>
        <w:rPr>
          <w:spacing w:val="-2"/>
        </w:rPr>
        <w:t>parents/</w:t>
      </w:r>
      <w:proofErr w:type="spellStart"/>
      <w:r>
        <w:rPr>
          <w:spacing w:val="-2"/>
        </w:rPr>
        <w:t>carers</w:t>
      </w:r>
      <w:proofErr w:type="spellEnd"/>
    </w:p>
    <w:p w:rsidR="00BB38FE" w:rsidRDefault="000D1949">
      <w:pPr>
        <w:pStyle w:val="BodyText"/>
        <w:spacing w:before="38" w:line="276" w:lineRule="auto"/>
        <w:ind w:left="832" w:right="113"/>
        <w:jc w:val="both"/>
      </w:pPr>
      <w:r>
        <w:t>The</w:t>
      </w:r>
      <w:r>
        <w:rPr>
          <w:spacing w:val="-6"/>
        </w:rPr>
        <w:t xml:space="preserve"> </w:t>
      </w:r>
      <w:r>
        <w:t>best</w:t>
      </w:r>
      <w:r>
        <w:rPr>
          <w:spacing w:val="-5"/>
        </w:rPr>
        <w:t xml:space="preserve"> </w:t>
      </w:r>
      <w:r>
        <w:t>way</w:t>
      </w:r>
      <w:r>
        <w:rPr>
          <w:spacing w:val="-8"/>
        </w:rPr>
        <w:t xml:space="preserve"> </w:t>
      </w:r>
      <w:r>
        <w:t>to</w:t>
      </w:r>
      <w:r>
        <w:rPr>
          <w:spacing w:val="-6"/>
        </w:rPr>
        <w:t xml:space="preserve"> </w:t>
      </w:r>
      <w:r>
        <w:t>inform</w:t>
      </w:r>
      <w:r>
        <w:rPr>
          <w:spacing w:val="-5"/>
        </w:rPr>
        <w:t xml:space="preserve"> </w:t>
      </w:r>
      <w:r>
        <w:t>parents/</w:t>
      </w:r>
      <w:proofErr w:type="spellStart"/>
      <w:r>
        <w:t>carers</w:t>
      </w:r>
      <w:proofErr w:type="spellEnd"/>
      <w:r>
        <w:rPr>
          <w:spacing w:val="-6"/>
        </w:rPr>
        <w:t xml:space="preserve"> </w:t>
      </w:r>
      <w:r>
        <w:t>is</w:t>
      </w:r>
      <w:r>
        <w:rPr>
          <w:spacing w:val="-7"/>
        </w:rPr>
        <w:t xml:space="preserve"> </w:t>
      </w:r>
      <w:r>
        <w:t>face</w:t>
      </w:r>
      <w:r>
        <w:rPr>
          <w:spacing w:val="-6"/>
        </w:rPr>
        <w:t xml:space="preserve"> </w:t>
      </w:r>
      <w:r>
        <w:t>to</w:t>
      </w:r>
      <w:r>
        <w:rPr>
          <w:spacing w:val="-8"/>
        </w:rPr>
        <w:t xml:space="preserve"> </w:t>
      </w:r>
      <w:r>
        <w:t>face.</w:t>
      </w:r>
      <w:r>
        <w:rPr>
          <w:spacing w:val="-5"/>
        </w:rPr>
        <w:t xml:space="preserve"> </w:t>
      </w:r>
      <w:r>
        <w:t>Although</w:t>
      </w:r>
      <w:r>
        <w:rPr>
          <w:spacing w:val="-6"/>
        </w:rPr>
        <w:t xml:space="preserve"> </w:t>
      </w:r>
      <w:r>
        <w:t>this</w:t>
      </w:r>
      <w:r>
        <w:rPr>
          <w:spacing w:val="-6"/>
        </w:rPr>
        <w:t xml:space="preserve"> </w:t>
      </w:r>
      <w:r>
        <w:t>may</w:t>
      </w:r>
      <w:r>
        <w:rPr>
          <w:spacing w:val="-8"/>
        </w:rPr>
        <w:t xml:space="preserve"> </w:t>
      </w:r>
      <w:r>
        <w:t>be</w:t>
      </w:r>
      <w:r>
        <w:rPr>
          <w:spacing w:val="-6"/>
        </w:rPr>
        <w:t xml:space="preserve"> </w:t>
      </w:r>
      <w:r>
        <w:t>time</w:t>
      </w:r>
      <w:r>
        <w:rPr>
          <w:spacing w:val="-6"/>
        </w:rPr>
        <w:t xml:space="preserve"> </w:t>
      </w:r>
      <w:r>
        <w:t>consuming, the nature of the incident</w:t>
      </w:r>
      <w:r>
        <w:rPr>
          <w:spacing w:val="-1"/>
        </w:rPr>
        <w:t xml:space="preserve"> </w:t>
      </w:r>
      <w:r>
        <w:t>and the</w:t>
      </w:r>
      <w:r>
        <w:rPr>
          <w:spacing w:val="-2"/>
        </w:rPr>
        <w:t xml:space="preserve"> </w:t>
      </w:r>
      <w:r>
        <w:t>type of harm/abuse a young person may</w:t>
      </w:r>
      <w:r>
        <w:rPr>
          <w:spacing w:val="-4"/>
        </w:rPr>
        <w:t xml:space="preserve"> </w:t>
      </w:r>
      <w:r>
        <w:t>be suffering can cause</w:t>
      </w:r>
      <w:r>
        <w:rPr>
          <w:spacing w:val="-1"/>
        </w:rPr>
        <w:t xml:space="preserve"> </w:t>
      </w:r>
      <w:r>
        <w:t>fear and</w:t>
      </w:r>
      <w:r>
        <w:rPr>
          <w:spacing w:val="-1"/>
        </w:rPr>
        <w:t xml:space="preserve"> </w:t>
      </w:r>
      <w:r>
        <w:t>anxiety</w:t>
      </w:r>
      <w:r>
        <w:rPr>
          <w:spacing w:val="-1"/>
        </w:rPr>
        <w:t xml:space="preserve"> </w:t>
      </w:r>
      <w:r>
        <w:t>to parents/</w:t>
      </w:r>
      <w:proofErr w:type="spellStart"/>
      <w:r>
        <w:t>carers</w:t>
      </w:r>
      <w:proofErr w:type="spellEnd"/>
      <w:r>
        <w:rPr>
          <w:spacing w:val="-1"/>
        </w:rPr>
        <w:t xml:space="preserve"> </w:t>
      </w:r>
      <w:r>
        <w:t>whether</w:t>
      </w:r>
      <w:r>
        <w:rPr>
          <w:spacing w:val="-1"/>
        </w:rPr>
        <w:t xml:space="preserve"> </w:t>
      </w:r>
      <w:r>
        <w:t>their</w:t>
      </w:r>
      <w:r>
        <w:rPr>
          <w:spacing w:val="-1"/>
        </w:rPr>
        <w:t xml:space="preserve"> </w:t>
      </w:r>
      <w:r>
        <w:t>child is the</w:t>
      </w:r>
      <w:r>
        <w:rPr>
          <w:spacing w:val="-1"/>
        </w:rPr>
        <w:t xml:space="preserve"> </w:t>
      </w:r>
      <w:r>
        <w:t>child who was harmed or who harmed another.</w:t>
      </w:r>
    </w:p>
    <w:p w:rsidR="00BB38FE" w:rsidRDefault="00BB38FE">
      <w:pPr>
        <w:pStyle w:val="BodyText"/>
        <w:spacing w:before="38"/>
      </w:pPr>
    </w:p>
    <w:p w:rsidR="00BB38FE" w:rsidRDefault="000D1949">
      <w:pPr>
        <w:pStyle w:val="BodyText"/>
        <w:ind w:left="832"/>
        <w:jc w:val="both"/>
      </w:pPr>
      <w:r>
        <w:t>Points</w:t>
      </w:r>
      <w:r>
        <w:rPr>
          <w:spacing w:val="-2"/>
        </w:rPr>
        <w:t xml:space="preserve"> </w:t>
      </w:r>
      <w:r>
        <w:t>to</w:t>
      </w:r>
      <w:r>
        <w:rPr>
          <w:spacing w:val="-3"/>
        </w:rPr>
        <w:t xml:space="preserve"> </w:t>
      </w:r>
      <w:r>
        <w:rPr>
          <w:spacing w:val="-2"/>
        </w:rPr>
        <w:t>consider</w:t>
      </w:r>
    </w:p>
    <w:p w:rsidR="00BB38FE" w:rsidRDefault="000D1949">
      <w:pPr>
        <w:pStyle w:val="ListParagraph"/>
        <w:numPr>
          <w:ilvl w:val="1"/>
          <w:numId w:val="1"/>
        </w:numPr>
        <w:tabs>
          <w:tab w:val="left" w:pos="1911"/>
        </w:tabs>
        <w:spacing w:before="37"/>
        <w:ind w:left="1911" w:hanging="359"/>
        <w:jc w:val="both"/>
      </w:pPr>
      <w:r>
        <w:t>What</w:t>
      </w:r>
      <w:r>
        <w:rPr>
          <w:spacing w:val="-5"/>
        </w:rPr>
        <w:t xml:space="preserve"> </w:t>
      </w:r>
      <w:r>
        <w:t>is</w:t>
      </w:r>
      <w:r>
        <w:rPr>
          <w:spacing w:val="-2"/>
        </w:rPr>
        <w:t xml:space="preserve"> </w:t>
      </w:r>
      <w:r>
        <w:t>the</w:t>
      </w:r>
      <w:r>
        <w:rPr>
          <w:spacing w:val="-5"/>
        </w:rPr>
        <w:t xml:space="preserve"> </w:t>
      </w:r>
      <w:r>
        <w:t>age</w:t>
      </w:r>
      <w:r>
        <w:rPr>
          <w:spacing w:val="-5"/>
        </w:rPr>
        <w:t xml:space="preserve"> </w:t>
      </w:r>
      <w:r>
        <w:t>of</w:t>
      </w:r>
      <w:r>
        <w:rPr>
          <w:spacing w:val="-1"/>
        </w:rPr>
        <w:t xml:space="preserve"> </w:t>
      </w:r>
      <w:r>
        <w:t>the</w:t>
      </w:r>
      <w:r>
        <w:rPr>
          <w:spacing w:val="-5"/>
        </w:rPr>
        <w:t xml:space="preserve"> </w:t>
      </w:r>
      <w:r>
        <w:t>children</w:t>
      </w:r>
      <w:r>
        <w:rPr>
          <w:spacing w:val="-3"/>
        </w:rPr>
        <w:t xml:space="preserve"> </w:t>
      </w:r>
      <w:r>
        <w:rPr>
          <w:spacing w:val="-2"/>
        </w:rPr>
        <w:t>involved?</w:t>
      </w:r>
    </w:p>
    <w:p w:rsidR="00BB38FE" w:rsidRDefault="000D1949">
      <w:pPr>
        <w:pStyle w:val="ListParagraph"/>
        <w:numPr>
          <w:ilvl w:val="1"/>
          <w:numId w:val="1"/>
        </w:numPr>
        <w:tabs>
          <w:tab w:val="left" w:pos="1912"/>
        </w:tabs>
        <w:spacing w:before="40" w:line="276" w:lineRule="auto"/>
        <w:ind w:right="115"/>
        <w:jc w:val="both"/>
      </w:pPr>
      <w:r>
        <w:t>How old are the young people involved in the incident and is there any age difference between those involved?</w:t>
      </w:r>
    </w:p>
    <w:p w:rsidR="00BB38FE" w:rsidRDefault="000D1949">
      <w:pPr>
        <w:pStyle w:val="ListParagraph"/>
        <w:numPr>
          <w:ilvl w:val="1"/>
          <w:numId w:val="1"/>
        </w:numPr>
        <w:tabs>
          <w:tab w:val="left" w:pos="1912"/>
        </w:tabs>
        <w:spacing w:line="276" w:lineRule="auto"/>
        <w:ind w:right="116"/>
        <w:jc w:val="both"/>
      </w:pPr>
      <w:r>
        <w:t>In</w:t>
      </w:r>
      <w:r>
        <w:rPr>
          <w:spacing w:val="-9"/>
        </w:rPr>
        <w:t xml:space="preserve"> </w:t>
      </w:r>
      <w:r>
        <w:t>relation</w:t>
      </w:r>
      <w:r>
        <w:rPr>
          <w:spacing w:val="-9"/>
        </w:rPr>
        <w:t xml:space="preserve"> </w:t>
      </w:r>
      <w:r>
        <w:t>to</w:t>
      </w:r>
      <w:r>
        <w:rPr>
          <w:spacing w:val="-11"/>
        </w:rPr>
        <w:t xml:space="preserve"> </w:t>
      </w:r>
      <w:r>
        <w:t>sexual</w:t>
      </w:r>
      <w:r>
        <w:rPr>
          <w:spacing w:val="-10"/>
        </w:rPr>
        <w:t xml:space="preserve"> </w:t>
      </w:r>
      <w:r>
        <w:t>exploration,</w:t>
      </w:r>
      <w:r>
        <w:rPr>
          <w:spacing w:val="-10"/>
        </w:rPr>
        <w:t xml:space="preserve"> </w:t>
      </w:r>
      <w:r>
        <w:t>children</w:t>
      </w:r>
      <w:r>
        <w:rPr>
          <w:spacing w:val="-9"/>
        </w:rPr>
        <w:t xml:space="preserve"> </w:t>
      </w:r>
      <w:r>
        <w:t>under</w:t>
      </w:r>
      <w:r>
        <w:rPr>
          <w:spacing w:val="-10"/>
        </w:rPr>
        <w:t xml:space="preserve"> </w:t>
      </w:r>
      <w:r>
        <w:t>the</w:t>
      </w:r>
      <w:r>
        <w:rPr>
          <w:spacing w:val="-9"/>
        </w:rPr>
        <w:t xml:space="preserve"> </w:t>
      </w:r>
      <w:r>
        <w:t>age</w:t>
      </w:r>
      <w:r>
        <w:rPr>
          <w:spacing w:val="-11"/>
        </w:rPr>
        <w:t xml:space="preserve"> </w:t>
      </w:r>
      <w:r>
        <w:t>of</w:t>
      </w:r>
      <w:r>
        <w:rPr>
          <w:spacing w:val="-8"/>
        </w:rPr>
        <w:t xml:space="preserve"> </w:t>
      </w:r>
      <w:r>
        <w:t>5,</w:t>
      </w:r>
      <w:r>
        <w:rPr>
          <w:spacing w:val="-10"/>
        </w:rPr>
        <w:t xml:space="preserve"> </w:t>
      </w:r>
      <w:r>
        <w:t>in</w:t>
      </w:r>
      <w:r>
        <w:rPr>
          <w:spacing w:val="-9"/>
        </w:rPr>
        <w:t xml:space="preserve"> </w:t>
      </w:r>
      <w:r>
        <w:t>particular</w:t>
      </w:r>
      <w:r>
        <w:rPr>
          <w:spacing w:val="-9"/>
        </w:rPr>
        <w:t xml:space="preserve"> </w:t>
      </w:r>
      <w:proofErr w:type="gramStart"/>
      <w:r>
        <w:t>1-4</w:t>
      </w:r>
      <w:r>
        <w:rPr>
          <w:spacing w:val="-9"/>
        </w:rPr>
        <w:t xml:space="preserve"> </w:t>
      </w:r>
      <w:r>
        <w:t>year</w:t>
      </w:r>
      <w:proofErr w:type="gramEnd"/>
      <w:r>
        <w:t xml:space="preserve"> </w:t>
      </w:r>
      <w:proofErr w:type="spellStart"/>
      <w:r>
        <w:t>olds</w:t>
      </w:r>
      <w:proofErr w:type="spellEnd"/>
      <w:r>
        <w:rPr>
          <w:spacing w:val="-2"/>
        </w:rPr>
        <w:t xml:space="preserve"> </w:t>
      </w:r>
      <w:r>
        <w:t>who</w:t>
      </w:r>
      <w:r>
        <w:rPr>
          <w:spacing w:val="-2"/>
        </w:rPr>
        <w:t xml:space="preserve"> </w:t>
      </w:r>
      <w:r>
        <w:t>are</w:t>
      </w:r>
      <w:r>
        <w:rPr>
          <w:spacing w:val="-1"/>
        </w:rPr>
        <w:t xml:space="preserve"> </w:t>
      </w:r>
      <w:r>
        <w:t>learning toileting skills</w:t>
      </w:r>
      <w:r>
        <w:rPr>
          <w:spacing w:val="-1"/>
        </w:rPr>
        <w:t xml:space="preserve"> </w:t>
      </w:r>
      <w:r>
        <w:t>may</w:t>
      </w:r>
      <w:r>
        <w:rPr>
          <w:spacing w:val="-4"/>
        </w:rPr>
        <w:t xml:space="preserve"> </w:t>
      </w:r>
      <w:r>
        <w:t>show</w:t>
      </w:r>
      <w:r>
        <w:rPr>
          <w:spacing w:val="-5"/>
        </w:rPr>
        <w:t xml:space="preserve"> </w:t>
      </w:r>
      <w:r>
        <w:t>a</w:t>
      </w:r>
      <w:r>
        <w:rPr>
          <w:spacing w:val="-2"/>
        </w:rPr>
        <w:t xml:space="preserve"> </w:t>
      </w:r>
      <w:r>
        <w:t>particular</w:t>
      </w:r>
      <w:r>
        <w:rPr>
          <w:spacing w:val="-1"/>
        </w:rPr>
        <w:t xml:space="preserve"> </w:t>
      </w:r>
      <w:r>
        <w:t>interest</w:t>
      </w:r>
      <w:r>
        <w:rPr>
          <w:spacing w:val="-1"/>
        </w:rPr>
        <w:t xml:space="preserve"> </w:t>
      </w:r>
      <w:r>
        <w:t>in</w:t>
      </w:r>
      <w:r>
        <w:rPr>
          <w:spacing w:val="-2"/>
        </w:rPr>
        <w:t xml:space="preserve"> </w:t>
      </w:r>
      <w:r>
        <w:t>exploration at around this stage. This, however should not be overlooked.</w:t>
      </w:r>
    </w:p>
    <w:p w:rsidR="00BB38FE" w:rsidRDefault="000D1949">
      <w:pPr>
        <w:pStyle w:val="ListParagraph"/>
        <w:numPr>
          <w:ilvl w:val="1"/>
          <w:numId w:val="1"/>
        </w:numPr>
        <w:tabs>
          <w:tab w:val="left" w:pos="1911"/>
        </w:tabs>
        <w:ind w:left="1911" w:hanging="359"/>
        <w:jc w:val="both"/>
      </w:pPr>
      <w:r>
        <w:t>Where</w:t>
      </w:r>
      <w:r>
        <w:rPr>
          <w:spacing w:val="-6"/>
        </w:rPr>
        <w:t xml:space="preserve"> </w:t>
      </w:r>
      <w:r>
        <w:t>did</w:t>
      </w:r>
      <w:r>
        <w:rPr>
          <w:spacing w:val="-4"/>
        </w:rPr>
        <w:t xml:space="preserve"> </w:t>
      </w:r>
      <w:r>
        <w:t>the</w:t>
      </w:r>
      <w:r>
        <w:rPr>
          <w:spacing w:val="-5"/>
        </w:rPr>
        <w:t xml:space="preserve"> </w:t>
      </w:r>
      <w:r>
        <w:t>incident</w:t>
      </w:r>
      <w:r>
        <w:rPr>
          <w:spacing w:val="-3"/>
        </w:rPr>
        <w:t xml:space="preserve"> </w:t>
      </w:r>
      <w:r>
        <w:t>or</w:t>
      </w:r>
      <w:r>
        <w:rPr>
          <w:spacing w:val="-4"/>
        </w:rPr>
        <w:t xml:space="preserve"> </w:t>
      </w:r>
      <w:r>
        <w:t>incidents</w:t>
      </w:r>
      <w:r>
        <w:rPr>
          <w:spacing w:val="-5"/>
        </w:rPr>
        <w:t xml:space="preserve"> </w:t>
      </w:r>
      <w:r>
        <w:t>take</w:t>
      </w:r>
      <w:r>
        <w:rPr>
          <w:spacing w:val="-5"/>
        </w:rPr>
        <w:t xml:space="preserve"> </w:t>
      </w:r>
      <w:r>
        <w:rPr>
          <w:spacing w:val="-2"/>
        </w:rPr>
        <w:t>place?</w:t>
      </w:r>
    </w:p>
    <w:p w:rsidR="00BB38FE" w:rsidRDefault="000D1949">
      <w:pPr>
        <w:pStyle w:val="ListParagraph"/>
        <w:numPr>
          <w:ilvl w:val="1"/>
          <w:numId w:val="1"/>
        </w:numPr>
        <w:tabs>
          <w:tab w:val="left" w:pos="1912"/>
        </w:tabs>
        <w:spacing w:before="38" w:line="276" w:lineRule="auto"/>
        <w:ind w:right="115"/>
        <w:jc w:val="both"/>
      </w:pPr>
      <w:r>
        <w:t>Was</w:t>
      </w:r>
      <w:r>
        <w:rPr>
          <w:spacing w:val="-8"/>
        </w:rPr>
        <w:t xml:space="preserve"> </w:t>
      </w:r>
      <w:r>
        <w:t>the</w:t>
      </w:r>
      <w:r>
        <w:rPr>
          <w:spacing w:val="-7"/>
        </w:rPr>
        <w:t xml:space="preserve"> </w:t>
      </w:r>
      <w:r>
        <w:t>incident</w:t>
      </w:r>
      <w:r>
        <w:rPr>
          <w:spacing w:val="-8"/>
        </w:rPr>
        <w:t xml:space="preserve"> </w:t>
      </w:r>
      <w:r>
        <w:t>in</w:t>
      </w:r>
      <w:r>
        <w:rPr>
          <w:spacing w:val="-6"/>
        </w:rPr>
        <w:t xml:space="preserve"> </w:t>
      </w:r>
      <w:r>
        <w:t>an</w:t>
      </w:r>
      <w:r>
        <w:rPr>
          <w:spacing w:val="-7"/>
        </w:rPr>
        <w:t xml:space="preserve"> </w:t>
      </w:r>
      <w:r>
        <w:t>open,</w:t>
      </w:r>
      <w:r>
        <w:rPr>
          <w:spacing w:val="-5"/>
        </w:rPr>
        <w:t xml:space="preserve"> </w:t>
      </w:r>
      <w:r>
        <w:t>visible</w:t>
      </w:r>
      <w:r>
        <w:rPr>
          <w:spacing w:val="-6"/>
        </w:rPr>
        <w:t xml:space="preserve"> </w:t>
      </w:r>
      <w:r>
        <w:t>place</w:t>
      </w:r>
      <w:r>
        <w:rPr>
          <w:spacing w:val="-7"/>
        </w:rPr>
        <w:t xml:space="preserve"> </w:t>
      </w:r>
      <w:r>
        <w:t>to</w:t>
      </w:r>
      <w:r>
        <w:rPr>
          <w:spacing w:val="-6"/>
        </w:rPr>
        <w:t xml:space="preserve"> </w:t>
      </w:r>
      <w:r>
        <w:t>others?</w:t>
      </w:r>
      <w:r>
        <w:rPr>
          <w:spacing w:val="-6"/>
        </w:rPr>
        <w:t xml:space="preserve"> </w:t>
      </w:r>
      <w:r>
        <w:t>If</w:t>
      </w:r>
      <w:r>
        <w:rPr>
          <w:spacing w:val="-5"/>
        </w:rPr>
        <w:t xml:space="preserve"> </w:t>
      </w:r>
      <w:r>
        <w:t>so</w:t>
      </w:r>
      <w:r>
        <w:rPr>
          <w:spacing w:val="-6"/>
        </w:rPr>
        <w:t xml:space="preserve"> </w:t>
      </w:r>
      <w:r>
        <w:t>was</w:t>
      </w:r>
      <w:r>
        <w:rPr>
          <w:spacing w:val="-6"/>
        </w:rPr>
        <w:t xml:space="preserve"> </w:t>
      </w:r>
      <w:r>
        <w:t>it</w:t>
      </w:r>
      <w:r>
        <w:rPr>
          <w:spacing w:val="-5"/>
        </w:rPr>
        <w:t xml:space="preserve"> </w:t>
      </w:r>
      <w:r>
        <w:t>observed?</w:t>
      </w:r>
      <w:r>
        <w:rPr>
          <w:spacing w:val="-6"/>
        </w:rPr>
        <w:t xml:space="preserve"> </w:t>
      </w:r>
      <w:r>
        <w:t>If</w:t>
      </w:r>
      <w:r>
        <w:rPr>
          <w:spacing w:val="-3"/>
        </w:rPr>
        <w:t xml:space="preserve"> </w:t>
      </w:r>
      <w:r>
        <w:t>not, is more supervision required within this particular area?</w:t>
      </w:r>
    </w:p>
    <w:p w:rsidR="00BB38FE" w:rsidRDefault="000D1949">
      <w:pPr>
        <w:pStyle w:val="ListParagraph"/>
        <w:numPr>
          <w:ilvl w:val="1"/>
          <w:numId w:val="1"/>
        </w:numPr>
        <w:tabs>
          <w:tab w:val="left" w:pos="1911"/>
        </w:tabs>
        <w:spacing w:line="252" w:lineRule="exact"/>
        <w:ind w:left="1911" w:hanging="359"/>
        <w:jc w:val="both"/>
      </w:pPr>
      <w:r>
        <w:t>What</w:t>
      </w:r>
      <w:r>
        <w:rPr>
          <w:spacing w:val="-6"/>
        </w:rPr>
        <w:t xml:space="preserve"> </w:t>
      </w:r>
      <w:r>
        <w:t>was</w:t>
      </w:r>
      <w:r>
        <w:rPr>
          <w:spacing w:val="-5"/>
        </w:rPr>
        <w:t xml:space="preserve"> </w:t>
      </w:r>
      <w:r>
        <w:t>the</w:t>
      </w:r>
      <w:r>
        <w:rPr>
          <w:spacing w:val="-5"/>
        </w:rPr>
        <w:t xml:space="preserve"> </w:t>
      </w:r>
      <w:r>
        <w:t>explanation</w:t>
      </w:r>
      <w:r>
        <w:rPr>
          <w:spacing w:val="-5"/>
        </w:rPr>
        <w:t xml:space="preserve"> </w:t>
      </w:r>
      <w:r>
        <w:t>by</w:t>
      </w:r>
      <w:r>
        <w:rPr>
          <w:spacing w:val="-6"/>
        </w:rPr>
        <w:t xml:space="preserve"> </w:t>
      </w:r>
      <w:r>
        <w:t>all</w:t>
      </w:r>
      <w:r>
        <w:rPr>
          <w:spacing w:val="-5"/>
        </w:rPr>
        <w:t xml:space="preserve"> </w:t>
      </w:r>
      <w:r>
        <w:t>children</w:t>
      </w:r>
      <w:r>
        <w:rPr>
          <w:spacing w:val="-5"/>
        </w:rPr>
        <w:t xml:space="preserve"> </w:t>
      </w:r>
      <w:r>
        <w:t>involved</w:t>
      </w:r>
      <w:r>
        <w:rPr>
          <w:spacing w:val="-3"/>
        </w:rPr>
        <w:t xml:space="preserve"> </w:t>
      </w:r>
      <w:r>
        <w:t>of</w:t>
      </w:r>
      <w:r>
        <w:rPr>
          <w:spacing w:val="-3"/>
        </w:rPr>
        <w:t xml:space="preserve"> </w:t>
      </w:r>
      <w:r>
        <w:t>what</w:t>
      </w:r>
      <w:r>
        <w:rPr>
          <w:spacing w:val="-2"/>
        </w:rPr>
        <w:t xml:space="preserve"> occurred?</w:t>
      </w:r>
    </w:p>
    <w:p w:rsidR="00BB38FE" w:rsidRDefault="000D1949">
      <w:pPr>
        <w:pStyle w:val="ListParagraph"/>
        <w:numPr>
          <w:ilvl w:val="1"/>
          <w:numId w:val="1"/>
        </w:numPr>
        <w:tabs>
          <w:tab w:val="left" w:pos="1912"/>
        </w:tabs>
        <w:spacing w:before="40" w:line="276" w:lineRule="auto"/>
        <w:ind w:right="116"/>
      </w:pPr>
      <w:r>
        <w:t>Can</w:t>
      </w:r>
      <w:r>
        <w:rPr>
          <w:spacing w:val="-8"/>
        </w:rPr>
        <w:t xml:space="preserve"> </w:t>
      </w:r>
      <w:r>
        <w:t>each</w:t>
      </w:r>
      <w:r>
        <w:rPr>
          <w:spacing w:val="-7"/>
        </w:rPr>
        <w:t xml:space="preserve"> </w:t>
      </w:r>
      <w:r>
        <w:t>of</w:t>
      </w:r>
      <w:r>
        <w:rPr>
          <w:spacing w:val="-6"/>
        </w:rPr>
        <w:t xml:space="preserve"> </w:t>
      </w:r>
      <w:r>
        <w:t>the</w:t>
      </w:r>
      <w:r>
        <w:rPr>
          <w:spacing w:val="-10"/>
        </w:rPr>
        <w:t xml:space="preserve"> </w:t>
      </w:r>
      <w:r>
        <w:t>young</w:t>
      </w:r>
      <w:r>
        <w:rPr>
          <w:spacing w:val="-5"/>
        </w:rPr>
        <w:t xml:space="preserve"> </w:t>
      </w:r>
      <w:r>
        <w:t>people</w:t>
      </w:r>
      <w:r>
        <w:rPr>
          <w:spacing w:val="-7"/>
        </w:rPr>
        <w:t xml:space="preserve"> </w:t>
      </w:r>
      <w:r>
        <w:t>give</w:t>
      </w:r>
      <w:r>
        <w:rPr>
          <w:spacing w:val="-7"/>
        </w:rPr>
        <w:t xml:space="preserve"> </w:t>
      </w:r>
      <w:r>
        <w:t>the</w:t>
      </w:r>
      <w:r>
        <w:rPr>
          <w:spacing w:val="-8"/>
        </w:rPr>
        <w:t xml:space="preserve"> </w:t>
      </w:r>
      <w:r>
        <w:t>same</w:t>
      </w:r>
      <w:r>
        <w:rPr>
          <w:spacing w:val="-7"/>
        </w:rPr>
        <w:t xml:space="preserve"> </w:t>
      </w:r>
      <w:r>
        <w:t>explanation</w:t>
      </w:r>
      <w:r>
        <w:rPr>
          <w:spacing w:val="-7"/>
        </w:rPr>
        <w:t xml:space="preserve"> </w:t>
      </w:r>
      <w:r>
        <w:t>of</w:t>
      </w:r>
      <w:r>
        <w:rPr>
          <w:spacing w:val="-6"/>
        </w:rPr>
        <w:t xml:space="preserve"> </w:t>
      </w:r>
      <w:r>
        <w:t>the</w:t>
      </w:r>
      <w:r>
        <w:rPr>
          <w:spacing w:val="-8"/>
        </w:rPr>
        <w:t xml:space="preserve"> </w:t>
      </w:r>
      <w:r>
        <w:t>incident</w:t>
      </w:r>
      <w:r>
        <w:rPr>
          <w:spacing w:val="-9"/>
        </w:rPr>
        <w:t xml:space="preserve"> </w:t>
      </w:r>
      <w:r>
        <w:t>and</w:t>
      </w:r>
      <w:r>
        <w:rPr>
          <w:spacing w:val="-7"/>
        </w:rPr>
        <w:t xml:space="preserve"> </w:t>
      </w:r>
      <w:r>
        <w:t>also what is the effect on the young people involved?</w:t>
      </w:r>
    </w:p>
    <w:p w:rsidR="00BB38FE" w:rsidRDefault="000D1949">
      <w:pPr>
        <w:pStyle w:val="ListParagraph"/>
        <w:numPr>
          <w:ilvl w:val="1"/>
          <w:numId w:val="1"/>
        </w:numPr>
        <w:tabs>
          <w:tab w:val="left" w:pos="1912"/>
        </w:tabs>
        <w:spacing w:line="276" w:lineRule="auto"/>
        <w:ind w:right="119"/>
      </w:pPr>
      <w:r>
        <w:t>Is</w:t>
      </w:r>
      <w:r>
        <w:rPr>
          <w:spacing w:val="40"/>
        </w:rPr>
        <w:t xml:space="preserve"> </w:t>
      </w:r>
      <w:r>
        <w:t>the</w:t>
      </w:r>
      <w:r>
        <w:rPr>
          <w:spacing w:val="40"/>
        </w:rPr>
        <w:t xml:space="preserve"> </w:t>
      </w:r>
      <w:r>
        <w:t>incident</w:t>
      </w:r>
      <w:r>
        <w:rPr>
          <w:spacing w:val="40"/>
        </w:rPr>
        <w:t xml:space="preserve"> </w:t>
      </w:r>
      <w:r>
        <w:t>seen</w:t>
      </w:r>
      <w:r>
        <w:rPr>
          <w:spacing w:val="40"/>
        </w:rPr>
        <w:t xml:space="preserve"> </w:t>
      </w:r>
      <w:r>
        <w:t>to</w:t>
      </w:r>
      <w:r>
        <w:rPr>
          <w:spacing w:val="40"/>
        </w:rPr>
        <w:t xml:space="preserve"> </w:t>
      </w:r>
      <w:r>
        <w:t>be</w:t>
      </w:r>
      <w:r>
        <w:rPr>
          <w:spacing w:val="40"/>
        </w:rPr>
        <w:t xml:space="preserve"> </w:t>
      </w:r>
      <w:r>
        <w:t>bullying</w:t>
      </w:r>
      <w:r>
        <w:rPr>
          <w:spacing w:val="40"/>
        </w:rPr>
        <w:t xml:space="preserve"> </w:t>
      </w:r>
      <w:r>
        <w:t>for</w:t>
      </w:r>
      <w:r>
        <w:rPr>
          <w:spacing w:val="40"/>
        </w:rPr>
        <w:t xml:space="preserve"> </w:t>
      </w:r>
      <w:r>
        <w:t>example,</w:t>
      </w:r>
      <w:r>
        <w:rPr>
          <w:spacing w:val="40"/>
        </w:rPr>
        <w:t xml:space="preserve"> </w:t>
      </w:r>
      <w:r>
        <w:t>in</w:t>
      </w:r>
      <w:r>
        <w:rPr>
          <w:spacing w:val="40"/>
        </w:rPr>
        <w:t xml:space="preserve"> </w:t>
      </w:r>
      <w:r>
        <w:t>which</w:t>
      </w:r>
      <w:r>
        <w:rPr>
          <w:spacing w:val="40"/>
        </w:rPr>
        <w:t xml:space="preserve"> </w:t>
      </w:r>
      <w:r>
        <w:t>case</w:t>
      </w:r>
      <w:r>
        <w:rPr>
          <w:spacing w:val="40"/>
        </w:rPr>
        <w:t xml:space="preserve"> </w:t>
      </w:r>
      <w:r>
        <w:t>regular</w:t>
      </w:r>
      <w:r>
        <w:rPr>
          <w:spacing w:val="40"/>
        </w:rPr>
        <w:t xml:space="preserve"> </w:t>
      </w:r>
      <w:r>
        <w:t xml:space="preserve">and </w:t>
      </w:r>
      <w:r>
        <w:rPr>
          <w:spacing w:val="-2"/>
        </w:rPr>
        <w:t>repetitive?</w:t>
      </w:r>
    </w:p>
    <w:p w:rsidR="00BB38FE" w:rsidRDefault="000D1949">
      <w:pPr>
        <w:pStyle w:val="ListParagraph"/>
        <w:numPr>
          <w:ilvl w:val="1"/>
          <w:numId w:val="1"/>
        </w:numPr>
        <w:tabs>
          <w:tab w:val="left" w:pos="1912"/>
        </w:tabs>
        <w:spacing w:line="252" w:lineRule="exact"/>
      </w:pPr>
      <w:r>
        <w:t>Is</w:t>
      </w:r>
      <w:r>
        <w:rPr>
          <w:spacing w:val="-8"/>
        </w:rPr>
        <w:t xml:space="preserve"> </w:t>
      </w:r>
      <w:r>
        <w:t>the</w:t>
      </w:r>
      <w:r>
        <w:rPr>
          <w:spacing w:val="-4"/>
        </w:rPr>
        <w:t xml:space="preserve"> </w:t>
      </w:r>
      <w:r>
        <w:t>version</w:t>
      </w:r>
      <w:r>
        <w:rPr>
          <w:spacing w:val="-4"/>
        </w:rPr>
        <w:t xml:space="preserve"> </w:t>
      </w:r>
      <w:r>
        <w:t>of</w:t>
      </w:r>
      <w:r>
        <w:rPr>
          <w:spacing w:val="-2"/>
        </w:rPr>
        <w:t xml:space="preserve"> </w:t>
      </w:r>
      <w:r>
        <w:t>one</w:t>
      </w:r>
      <w:r>
        <w:rPr>
          <w:spacing w:val="-6"/>
        </w:rPr>
        <w:t xml:space="preserve"> </w:t>
      </w:r>
      <w:r>
        <w:t>young</w:t>
      </w:r>
      <w:r>
        <w:rPr>
          <w:spacing w:val="-4"/>
        </w:rPr>
        <w:t xml:space="preserve"> </w:t>
      </w:r>
      <w:r>
        <w:t>person</w:t>
      </w:r>
      <w:r>
        <w:rPr>
          <w:spacing w:val="-5"/>
        </w:rPr>
        <w:t xml:space="preserve"> </w:t>
      </w:r>
      <w:r>
        <w:t>different</w:t>
      </w:r>
      <w:r>
        <w:rPr>
          <w:spacing w:val="-5"/>
        </w:rPr>
        <w:t xml:space="preserve"> </w:t>
      </w:r>
      <w:r>
        <w:t>from</w:t>
      </w:r>
      <w:r>
        <w:rPr>
          <w:spacing w:val="-5"/>
        </w:rPr>
        <w:t xml:space="preserve"> </w:t>
      </w:r>
      <w:r>
        <w:t>another</w:t>
      </w:r>
      <w:r>
        <w:rPr>
          <w:spacing w:val="-5"/>
        </w:rPr>
        <w:t xml:space="preserve"> </w:t>
      </w:r>
      <w:r>
        <w:t>and</w:t>
      </w:r>
      <w:r>
        <w:rPr>
          <w:spacing w:val="-3"/>
        </w:rPr>
        <w:t xml:space="preserve"> </w:t>
      </w:r>
      <w:r>
        <w:rPr>
          <w:spacing w:val="-4"/>
        </w:rPr>
        <w:t>why?</w:t>
      </w:r>
    </w:p>
    <w:p w:rsidR="00BB38FE" w:rsidRDefault="000D1949">
      <w:pPr>
        <w:pStyle w:val="ListParagraph"/>
        <w:numPr>
          <w:ilvl w:val="1"/>
          <w:numId w:val="1"/>
        </w:numPr>
        <w:tabs>
          <w:tab w:val="left" w:pos="1912"/>
        </w:tabs>
        <w:spacing w:before="38"/>
      </w:pPr>
      <w:r>
        <w:t>What</w:t>
      </w:r>
      <w:r>
        <w:rPr>
          <w:spacing w:val="-8"/>
        </w:rPr>
        <w:t xml:space="preserve"> </w:t>
      </w:r>
      <w:r>
        <w:t>is</w:t>
      </w:r>
      <w:r>
        <w:rPr>
          <w:spacing w:val="-4"/>
        </w:rPr>
        <w:t xml:space="preserve"> </w:t>
      </w:r>
      <w:r>
        <w:t>each</w:t>
      </w:r>
      <w:r>
        <w:rPr>
          <w:spacing w:val="-7"/>
        </w:rPr>
        <w:t xml:space="preserve"> </w:t>
      </w:r>
      <w:r>
        <w:t>of</w:t>
      </w:r>
      <w:r>
        <w:rPr>
          <w:spacing w:val="-3"/>
        </w:rPr>
        <w:t xml:space="preserve"> </w:t>
      </w:r>
      <w:r>
        <w:t>the</w:t>
      </w:r>
      <w:r>
        <w:rPr>
          <w:spacing w:val="-7"/>
        </w:rPr>
        <w:t xml:space="preserve"> </w:t>
      </w:r>
      <w:r>
        <w:t>children’s</w:t>
      </w:r>
      <w:r>
        <w:rPr>
          <w:spacing w:val="-4"/>
        </w:rPr>
        <w:t xml:space="preserve"> </w:t>
      </w:r>
      <w:r>
        <w:t>own</w:t>
      </w:r>
      <w:r>
        <w:rPr>
          <w:spacing w:val="-5"/>
        </w:rPr>
        <w:t xml:space="preserve"> </w:t>
      </w:r>
      <w:r>
        <w:t>understanding</w:t>
      </w:r>
      <w:r>
        <w:rPr>
          <w:spacing w:val="-4"/>
        </w:rPr>
        <w:t xml:space="preserve"> </w:t>
      </w:r>
      <w:r>
        <w:t>of</w:t>
      </w:r>
      <w:r>
        <w:rPr>
          <w:spacing w:val="-3"/>
        </w:rPr>
        <w:t xml:space="preserve"> </w:t>
      </w:r>
      <w:r>
        <w:t>what</w:t>
      </w:r>
      <w:r>
        <w:rPr>
          <w:spacing w:val="-3"/>
        </w:rPr>
        <w:t xml:space="preserve"> </w:t>
      </w:r>
      <w:r>
        <w:rPr>
          <w:spacing w:val="-2"/>
        </w:rPr>
        <w:t>occurred?</w:t>
      </w:r>
    </w:p>
    <w:p w:rsidR="00BB38FE" w:rsidRDefault="000D1949">
      <w:pPr>
        <w:pStyle w:val="ListParagraph"/>
        <w:numPr>
          <w:ilvl w:val="1"/>
          <w:numId w:val="1"/>
        </w:numPr>
        <w:tabs>
          <w:tab w:val="left" w:pos="1912"/>
        </w:tabs>
        <w:spacing w:before="38" w:line="276" w:lineRule="auto"/>
        <w:ind w:right="123"/>
      </w:pPr>
      <w:r>
        <w:t>Do the young people know/understand what they are doing? E.g. do they have knowledge of body parts, of privacy and that it is inappropriate to touch?</w:t>
      </w:r>
    </w:p>
    <w:p w:rsidR="00BB38FE" w:rsidRDefault="00BB38FE">
      <w:pPr>
        <w:spacing w:line="276" w:lineRule="auto"/>
        <w:sectPr w:rsidR="00BB38FE">
          <w:pgSz w:w="11910" w:h="16840"/>
          <w:pgMar w:top="134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ListParagraph"/>
        <w:numPr>
          <w:ilvl w:val="1"/>
          <w:numId w:val="1"/>
        </w:numPr>
        <w:tabs>
          <w:tab w:val="left" w:pos="1912"/>
        </w:tabs>
        <w:spacing w:before="82" w:line="276" w:lineRule="auto"/>
        <w:ind w:right="117"/>
        <w:jc w:val="both"/>
      </w:pPr>
      <w:r>
        <w:lastRenderedPageBreak/>
        <w:t xml:space="preserve">Is the young person’s explanation in relation to something they may have heard or been learning about that has prompted the </w:t>
      </w:r>
      <w:proofErr w:type="spellStart"/>
      <w:r>
        <w:t>behaviour</w:t>
      </w:r>
      <w:proofErr w:type="spellEnd"/>
      <w:r>
        <w:t>?</w:t>
      </w:r>
    </w:p>
    <w:p w:rsidR="00BB38FE" w:rsidRDefault="000D1949">
      <w:pPr>
        <w:pStyle w:val="ListParagraph"/>
        <w:numPr>
          <w:ilvl w:val="1"/>
          <w:numId w:val="1"/>
        </w:numPr>
        <w:tabs>
          <w:tab w:val="left" w:pos="1911"/>
        </w:tabs>
        <w:spacing w:line="252" w:lineRule="exact"/>
        <w:ind w:left="1911" w:hanging="359"/>
        <w:jc w:val="both"/>
      </w:pPr>
      <w:r>
        <w:t>Is</w:t>
      </w:r>
      <w:r>
        <w:rPr>
          <w:spacing w:val="-7"/>
        </w:rPr>
        <w:t xml:space="preserve"> </w:t>
      </w:r>
      <w:r>
        <w:t>the</w:t>
      </w:r>
      <w:r>
        <w:rPr>
          <w:spacing w:val="-5"/>
        </w:rPr>
        <w:t xml:space="preserve"> </w:t>
      </w:r>
      <w:proofErr w:type="spellStart"/>
      <w:r>
        <w:t>behaviour</w:t>
      </w:r>
      <w:proofErr w:type="spellEnd"/>
      <w:r>
        <w:rPr>
          <w:spacing w:val="-5"/>
        </w:rPr>
        <w:t xml:space="preserve"> </w:t>
      </w:r>
      <w:r>
        <w:t>deliberate</w:t>
      </w:r>
      <w:r>
        <w:rPr>
          <w:spacing w:val="-5"/>
        </w:rPr>
        <w:t xml:space="preserve"> </w:t>
      </w:r>
      <w:r>
        <w:t>and</w:t>
      </w:r>
      <w:r>
        <w:rPr>
          <w:spacing w:val="-6"/>
        </w:rPr>
        <w:t xml:space="preserve"> </w:t>
      </w:r>
      <w:r>
        <w:rPr>
          <w:spacing w:val="-2"/>
        </w:rPr>
        <w:t>contrived?</w:t>
      </w:r>
    </w:p>
    <w:p w:rsidR="00BB38FE" w:rsidRDefault="000D1949">
      <w:pPr>
        <w:pStyle w:val="ListParagraph"/>
        <w:numPr>
          <w:ilvl w:val="1"/>
          <w:numId w:val="1"/>
        </w:numPr>
        <w:tabs>
          <w:tab w:val="left" w:pos="1912"/>
        </w:tabs>
        <w:spacing w:before="40" w:line="276" w:lineRule="auto"/>
        <w:ind w:right="117"/>
        <w:jc w:val="both"/>
      </w:pPr>
      <w:r>
        <w:t xml:space="preserve">Does the young person </w:t>
      </w:r>
      <w:proofErr w:type="gramStart"/>
      <w:r>
        <w:t>have understanding of</w:t>
      </w:r>
      <w:proofErr w:type="gramEnd"/>
      <w:r>
        <w:t xml:space="preserve"> the impact of their </w:t>
      </w:r>
      <w:proofErr w:type="spellStart"/>
      <w:r>
        <w:t>behaviour</w:t>
      </w:r>
      <w:proofErr w:type="spellEnd"/>
      <w:r>
        <w:t xml:space="preserve"> on the other person?</w:t>
      </w:r>
    </w:p>
    <w:p w:rsidR="00BB38FE" w:rsidRDefault="000D1949">
      <w:pPr>
        <w:pStyle w:val="ListParagraph"/>
        <w:numPr>
          <w:ilvl w:val="1"/>
          <w:numId w:val="1"/>
        </w:numPr>
        <w:tabs>
          <w:tab w:val="left" w:pos="1911"/>
        </w:tabs>
        <w:spacing w:line="252" w:lineRule="exact"/>
        <w:ind w:left="1911" w:hanging="359"/>
        <w:jc w:val="both"/>
      </w:pPr>
      <w:r>
        <w:t>Has</w:t>
      </w:r>
      <w:r>
        <w:rPr>
          <w:spacing w:val="-6"/>
        </w:rPr>
        <w:t xml:space="preserve"> </w:t>
      </w:r>
      <w:r>
        <w:t>the</w:t>
      </w:r>
      <w:r>
        <w:rPr>
          <w:spacing w:val="-6"/>
        </w:rPr>
        <w:t xml:space="preserve"> </w:t>
      </w:r>
      <w:proofErr w:type="spellStart"/>
      <w:r>
        <w:t>behaviour</w:t>
      </w:r>
      <w:proofErr w:type="spellEnd"/>
      <w:r>
        <w:rPr>
          <w:spacing w:val="-2"/>
        </w:rPr>
        <w:t xml:space="preserve"> </w:t>
      </w:r>
      <w:r>
        <w:t>been</w:t>
      </w:r>
      <w:r>
        <w:rPr>
          <w:spacing w:val="-6"/>
        </w:rPr>
        <w:t xml:space="preserve"> </w:t>
      </w:r>
      <w:r>
        <w:t>repeated</w:t>
      </w:r>
      <w:r>
        <w:rPr>
          <w:spacing w:val="-5"/>
        </w:rPr>
        <w:t xml:space="preserve"> </w:t>
      </w:r>
      <w:r>
        <w:t>to</w:t>
      </w:r>
      <w:r>
        <w:rPr>
          <w:spacing w:val="-6"/>
        </w:rPr>
        <w:t xml:space="preserve"> </w:t>
      </w:r>
      <w:r>
        <w:t>an</w:t>
      </w:r>
      <w:r>
        <w:rPr>
          <w:spacing w:val="-4"/>
        </w:rPr>
        <w:t xml:space="preserve"> </w:t>
      </w:r>
      <w:r>
        <w:t>individual</w:t>
      </w:r>
      <w:r>
        <w:rPr>
          <w:spacing w:val="-2"/>
        </w:rPr>
        <w:t xml:space="preserve"> </w:t>
      </w:r>
      <w:r>
        <w:t>on</w:t>
      </w:r>
      <w:r>
        <w:rPr>
          <w:spacing w:val="-6"/>
        </w:rPr>
        <w:t xml:space="preserve"> </w:t>
      </w:r>
      <w:r>
        <w:t>more</w:t>
      </w:r>
      <w:r>
        <w:rPr>
          <w:spacing w:val="-5"/>
        </w:rPr>
        <w:t xml:space="preserve"> </w:t>
      </w:r>
      <w:r>
        <w:t>than</w:t>
      </w:r>
      <w:r>
        <w:rPr>
          <w:spacing w:val="-6"/>
        </w:rPr>
        <w:t xml:space="preserve"> </w:t>
      </w:r>
      <w:r>
        <w:t>one</w:t>
      </w:r>
      <w:r>
        <w:rPr>
          <w:spacing w:val="-3"/>
        </w:rPr>
        <w:t xml:space="preserve"> </w:t>
      </w:r>
      <w:r>
        <w:rPr>
          <w:spacing w:val="-2"/>
        </w:rPr>
        <w:t>occasion?</w:t>
      </w:r>
    </w:p>
    <w:p w:rsidR="00BB38FE" w:rsidRDefault="000D1949">
      <w:pPr>
        <w:pStyle w:val="ListParagraph"/>
        <w:numPr>
          <w:ilvl w:val="1"/>
          <w:numId w:val="1"/>
        </w:numPr>
        <w:tabs>
          <w:tab w:val="left" w:pos="1912"/>
        </w:tabs>
        <w:spacing w:before="37" w:line="276" w:lineRule="auto"/>
        <w:ind w:right="116"/>
        <w:jc w:val="both"/>
      </w:pPr>
      <w:r>
        <w:t xml:space="preserve">In the same way it must be considered has the </w:t>
      </w:r>
      <w:proofErr w:type="spellStart"/>
      <w:r>
        <w:t>behaviour</w:t>
      </w:r>
      <w:proofErr w:type="spellEnd"/>
      <w:r>
        <w:t xml:space="preserve"> persisted to an individual after the issue has already been discussed or dealt with and appropriately resolved?</w:t>
      </w:r>
    </w:p>
    <w:p w:rsidR="00BB38FE" w:rsidRDefault="00BB38FE">
      <w:pPr>
        <w:pStyle w:val="BodyText"/>
        <w:spacing w:before="38"/>
      </w:pPr>
    </w:p>
    <w:p w:rsidR="00BB38FE" w:rsidRDefault="000D1949">
      <w:pPr>
        <w:pStyle w:val="Heading2"/>
      </w:pPr>
      <w:r>
        <w:rPr>
          <w:spacing w:val="-2"/>
        </w:rPr>
        <w:t>15.10</w:t>
      </w:r>
    </w:p>
    <w:p w:rsidR="00BB38FE" w:rsidRDefault="000D1949">
      <w:pPr>
        <w:pStyle w:val="BodyText"/>
        <w:spacing w:before="38"/>
        <w:ind w:left="832"/>
      </w:pPr>
      <w:r>
        <w:t>Next</w:t>
      </w:r>
      <w:r>
        <w:rPr>
          <w:spacing w:val="-5"/>
        </w:rPr>
        <w:t xml:space="preserve"> </w:t>
      </w:r>
      <w:r>
        <w:rPr>
          <w:spacing w:val="-2"/>
        </w:rPr>
        <w:t>Steps</w:t>
      </w:r>
    </w:p>
    <w:p w:rsidR="00BB38FE" w:rsidRDefault="000D1949">
      <w:pPr>
        <w:pStyle w:val="BodyText"/>
        <w:spacing w:before="40" w:line="276" w:lineRule="auto"/>
        <w:ind w:left="832" w:right="194"/>
      </w:pPr>
      <w:r>
        <w:t>Once</w:t>
      </w:r>
      <w:r>
        <w:rPr>
          <w:spacing w:val="-4"/>
        </w:rPr>
        <w:t xml:space="preserve"> </w:t>
      </w:r>
      <w:r>
        <w:t>the</w:t>
      </w:r>
      <w:r>
        <w:rPr>
          <w:spacing w:val="-4"/>
        </w:rPr>
        <w:t xml:space="preserve"> </w:t>
      </w:r>
      <w:r>
        <w:t>outcome</w:t>
      </w:r>
      <w:r>
        <w:rPr>
          <w:spacing w:val="-2"/>
        </w:rPr>
        <w:t xml:space="preserve"> </w:t>
      </w:r>
      <w:r>
        <w:t>of</w:t>
      </w:r>
      <w:r>
        <w:rPr>
          <w:spacing w:val="-3"/>
        </w:rPr>
        <w:t xml:space="preserve"> </w:t>
      </w:r>
      <w:r>
        <w:t>the</w:t>
      </w:r>
      <w:r>
        <w:rPr>
          <w:spacing w:val="-4"/>
        </w:rPr>
        <w:t xml:space="preserve"> </w:t>
      </w:r>
      <w:r>
        <w:t>incident(s)</w:t>
      </w:r>
      <w:r>
        <w:rPr>
          <w:spacing w:val="-1"/>
        </w:rPr>
        <w:t xml:space="preserve"> </w:t>
      </w:r>
      <w:r>
        <w:t>has</w:t>
      </w:r>
      <w:r>
        <w:rPr>
          <w:spacing w:val="-4"/>
        </w:rPr>
        <w:t xml:space="preserve"> </w:t>
      </w:r>
      <w:r>
        <w:t>been</w:t>
      </w:r>
      <w:r>
        <w:rPr>
          <w:spacing w:val="-4"/>
        </w:rPr>
        <w:t xml:space="preserve"> </w:t>
      </w:r>
      <w:r>
        <w:t>established</w:t>
      </w:r>
      <w:r>
        <w:rPr>
          <w:spacing w:val="-2"/>
        </w:rPr>
        <w:t xml:space="preserve"> </w:t>
      </w:r>
      <w:r>
        <w:t>it</w:t>
      </w:r>
      <w:r>
        <w:rPr>
          <w:spacing w:val="-1"/>
        </w:rPr>
        <w:t xml:space="preserve"> </w:t>
      </w:r>
      <w:r>
        <w:t>is</w:t>
      </w:r>
      <w:r>
        <w:rPr>
          <w:spacing w:val="-1"/>
        </w:rPr>
        <w:t xml:space="preserve"> </w:t>
      </w:r>
      <w:r>
        <w:t>necessary</w:t>
      </w:r>
      <w:r>
        <w:rPr>
          <w:spacing w:val="-3"/>
        </w:rPr>
        <w:t xml:space="preserve"> </w:t>
      </w:r>
      <w:r>
        <w:t>to</w:t>
      </w:r>
      <w:r>
        <w:rPr>
          <w:spacing w:val="-2"/>
        </w:rPr>
        <w:t xml:space="preserve"> </w:t>
      </w:r>
      <w:r>
        <w:t>ensure</w:t>
      </w:r>
      <w:r>
        <w:rPr>
          <w:spacing w:val="-5"/>
        </w:rPr>
        <w:t xml:space="preserve"> </w:t>
      </w:r>
      <w:r>
        <w:t>future incidents of abuse do not occur again and consider the support and intervention required for those involved.</w:t>
      </w:r>
    </w:p>
    <w:p w:rsidR="00BB38FE" w:rsidRDefault="00BB38FE">
      <w:pPr>
        <w:pStyle w:val="BodyText"/>
        <w:spacing w:before="38"/>
      </w:pPr>
    </w:p>
    <w:p w:rsidR="00BB38FE" w:rsidRDefault="000D1949">
      <w:pPr>
        <w:pStyle w:val="BodyText"/>
        <w:ind w:left="832"/>
      </w:pPr>
      <w:r>
        <w:rPr>
          <w:u w:val="single"/>
        </w:rPr>
        <w:t>For</w:t>
      </w:r>
      <w:r>
        <w:rPr>
          <w:spacing w:val="-5"/>
          <w:u w:val="single"/>
        </w:rPr>
        <w:t xml:space="preserve"> </w:t>
      </w:r>
      <w:r>
        <w:rPr>
          <w:u w:val="single"/>
        </w:rPr>
        <w:t>the</w:t>
      </w:r>
      <w:r>
        <w:rPr>
          <w:spacing w:val="-4"/>
          <w:u w:val="single"/>
        </w:rPr>
        <w:t xml:space="preserve"> </w:t>
      </w:r>
      <w:r>
        <w:rPr>
          <w:u w:val="single"/>
        </w:rPr>
        <w:t>young</w:t>
      </w:r>
      <w:r>
        <w:rPr>
          <w:spacing w:val="-3"/>
          <w:u w:val="single"/>
        </w:rPr>
        <w:t xml:space="preserve"> </w:t>
      </w:r>
      <w:r>
        <w:rPr>
          <w:u w:val="single"/>
        </w:rPr>
        <w:t>person</w:t>
      </w:r>
      <w:r>
        <w:rPr>
          <w:spacing w:val="-4"/>
          <w:u w:val="single"/>
        </w:rPr>
        <w:t xml:space="preserve"> </w:t>
      </w:r>
      <w:r>
        <w:rPr>
          <w:u w:val="single"/>
        </w:rPr>
        <w:t>who</w:t>
      </w:r>
      <w:r>
        <w:rPr>
          <w:spacing w:val="-3"/>
          <w:u w:val="single"/>
        </w:rPr>
        <w:t xml:space="preserve"> </w:t>
      </w:r>
      <w:r>
        <w:rPr>
          <w:u w:val="single"/>
        </w:rPr>
        <w:t>has</w:t>
      </w:r>
      <w:r>
        <w:rPr>
          <w:spacing w:val="-3"/>
          <w:u w:val="single"/>
        </w:rPr>
        <w:t xml:space="preserve"> </w:t>
      </w:r>
      <w:r>
        <w:rPr>
          <w:u w:val="single"/>
        </w:rPr>
        <w:t>been</w:t>
      </w:r>
      <w:r>
        <w:rPr>
          <w:spacing w:val="-5"/>
          <w:u w:val="single"/>
        </w:rPr>
        <w:t xml:space="preserve"> </w:t>
      </w:r>
      <w:r>
        <w:rPr>
          <w:spacing w:val="-2"/>
          <w:u w:val="single"/>
        </w:rPr>
        <w:t>harmed</w:t>
      </w:r>
    </w:p>
    <w:p w:rsidR="00BB38FE" w:rsidRDefault="000D1949">
      <w:pPr>
        <w:pStyle w:val="BodyText"/>
        <w:spacing w:before="38" w:line="276" w:lineRule="auto"/>
        <w:ind w:left="832" w:right="194"/>
      </w:pPr>
      <w:r>
        <w:t xml:space="preserve">What support they require depends on the individual young </w:t>
      </w:r>
      <w:proofErr w:type="gramStart"/>
      <w:r>
        <w:t>person.</w:t>
      </w:r>
      <w:proofErr w:type="gramEnd"/>
      <w:r>
        <w:t xml:space="preserve"> It may be that they wish to seek counselling or one to one support via a mentor. It may also be that they feel able</w:t>
      </w:r>
      <w:r>
        <w:rPr>
          <w:spacing w:val="-1"/>
        </w:rPr>
        <w:t xml:space="preserve"> </w:t>
      </w:r>
      <w:r>
        <w:t>to</w:t>
      </w:r>
      <w:r>
        <w:rPr>
          <w:spacing w:val="-1"/>
        </w:rPr>
        <w:t xml:space="preserve"> </w:t>
      </w:r>
      <w:r>
        <w:t>deal</w:t>
      </w:r>
      <w:r>
        <w:rPr>
          <w:spacing w:val="-2"/>
        </w:rPr>
        <w:t xml:space="preserve"> </w:t>
      </w:r>
      <w:r>
        <w:t>with</w:t>
      </w:r>
      <w:r>
        <w:rPr>
          <w:spacing w:val="-3"/>
        </w:rPr>
        <w:t xml:space="preserve"> </w:t>
      </w:r>
      <w:r>
        <w:t>the</w:t>
      </w:r>
      <w:r>
        <w:rPr>
          <w:spacing w:val="-1"/>
        </w:rPr>
        <w:t xml:space="preserve"> </w:t>
      </w:r>
      <w:r>
        <w:t>incident(s) on</w:t>
      </w:r>
      <w:r>
        <w:rPr>
          <w:spacing w:val="-3"/>
        </w:rPr>
        <w:t xml:space="preserve"> </w:t>
      </w:r>
      <w:r>
        <w:t>their</w:t>
      </w:r>
      <w:r>
        <w:rPr>
          <w:spacing w:val="-2"/>
        </w:rPr>
        <w:t xml:space="preserve"> </w:t>
      </w:r>
      <w:r>
        <w:t>own</w:t>
      </w:r>
      <w:r>
        <w:rPr>
          <w:spacing w:val="-1"/>
        </w:rPr>
        <w:t xml:space="preserve"> </w:t>
      </w:r>
      <w:r>
        <w:t>or with</w:t>
      </w:r>
      <w:r>
        <w:rPr>
          <w:spacing w:val="-1"/>
        </w:rPr>
        <w:t xml:space="preserve"> </w:t>
      </w:r>
      <w:r>
        <w:t>support of</w:t>
      </w:r>
      <w:r>
        <w:rPr>
          <w:spacing w:val="-2"/>
        </w:rPr>
        <w:t xml:space="preserve"> </w:t>
      </w:r>
      <w:r>
        <w:t>family</w:t>
      </w:r>
      <w:r>
        <w:rPr>
          <w:spacing w:val="-3"/>
        </w:rPr>
        <w:t xml:space="preserve"> </w:t>
      </w:r>
      <w:r>
        <w:t>and</w:t>
      </w:r>
      <w:r>
        <w:rPr>
          <w:spacing w:val="-1"/>
        </w:rPr>
        <w:t xml:space="preserve"> </w:t>
      </w:r>
      <w:r>
        <w:t>friends;</w:t>
      </w:r>
      <w:r>
        <w:rPr>
          <w:spacing w:val="-2"/>
        </w:rPr>
        <w:t xml:space="preserve"> </w:t>
      </w:r>
      <w:r>
        <w:t>in</w:t>
      </w:r>
      <w:r>
        <w:rPr>
          <w:spacing w:val="-1"/>
        </w:rPr>
        <w:t xml:space="preserve"> </w:t>
      </w:r>
      <w:r>
        <w:t>which case it is necessary that this young person continues to be monitored and offered support should they require it in the future. If the incidents are of a bullying nature, the young person</w:t>
      </w:r>
      <w:r>
        <w:rPr>
          <w:spacing w:val="-2"/>
        </w:rPr>
        <w:t xml:space="preserve"> </w:t>
      </w:r>
      <w:r>
        <w:t>may</w:t>
      </w:r>
      <w:r>
        <w:rPr>
          <w:spacing w:val="-2"/>
        </w:rPr>
        <w:t xml:space="preserve"> </w:t>
      </w:r>
      <w:r>
        <w:t>need support in improving peer</w:t>
      </w:r>
      <w:r>
        <w:rPr>
          <w:spacing w:val="-1"/>
        </w:rPr>
        <w:t xml:space="preserve"> </w:t>
      </w:r>
      <w:r>
        <w:t>groups/relationships</w:t>
      </w:r>
      <w:r>
        <w:rPr>
          <w:spacing w:val="-2"/>
        </w:rPr>
        <w:t xml:space="preserve"> </w:t>
      </w:r>
      <w:r>
        <w:t>with other</w:t>
      </w:r>
      <w:r>
        <w:rPr>
          <w:spacing w:val="-1"/>
        </w:rPr>
        <w:t xml:space="preserve"> </w:t>
      </w:r>
      <w:r>
        <w:t>young people, or some restorative justice work with all those involved may be required. Other interventions</w:t>
      </w:r>
      <w:r>
        <w:rPr>
          <w:spacing w:val="-2"/>
        </w:rPr>
        <w:t xml:space="preserve"> </w:t>
      </w:r>
      <w:r>
        <w:t>that</w:t>
      </w:r>
      <w:r>
        <w:rPr>
          <w:spacing w:val="-4"/>
        </w:rPr>
        <w:t xml:space="preserve"> </w:t>
      </w:r>
      <w:r>
        <w:t>could</w:t>
      </w:r>
      <w:r>
        <w:rPr>
          <w:spacing w:val="-3"/>
        </w:rPr>
        <w:t xml:space="preserve"> </w:t>
      </w:r>
      <w:r>
        <w:t>be</w:t>
      </w:r>
      <w:r>
        <w:rPr>
          <w:spacing w:val="-3"/>
        </w:rPr>
        <w:t xml:space="preserve"> </w:t>
      </w:r>
      <w:r>
        <w:t>considered</w:t>
      </w:r>
      <w:r>
        <w:rPr>
          <w:spacing w:val="-5"/>
        </w:rPr>
        <w:t xml:space="preserve"> </w:t>
      </w:r>
      <w:r>
        <w:t>may</w:t>
      </w:r>
      <w:r>
        <w:rPr>
          <w:spacing w:val="-5"/>
        </w:rPr>
        <w:t xml:space="preserve"> </w:t>
      </w:r>
      <w:r>
        <w:t>target</w:t>
      </w:r>
      <w:r>
        <w:rPr>
          <w:spacing w:val="-4"/>
        </w:rPr>
        <w:t xml:space="preserve"> </w:t>
      </w:r>
      <w:r>
        <w:t>a</w:t>
      </w:r>
      <w:r>
        <w:rPr>
          <w:spacing w:val="-3"/>
        </w:rPr>
        <w:t xml:space="preserve"> </w:t>
      </w:r>
      <w:r>
        <w:t>whole</w:t>
      </w:r>
      <w:r>
        <w:rPr>
          <w:spacing w:val="-3"/>
        </w:rPr>
        <w:t xml:space="preserve"> </w:t>
      </w:r>
      <w:r>
        <w:t>class</w:t>
      </w:r>
      <w:r>
        <w:rPr>
          <w:spacing w:val="-2"/>
        </w:rPr>
        <w:t xml:space="preserve"> </w:t>
      </w:r>
      <w:r>
        <w:t>or</w:t>
      </w:r>
      <w:r>
        <w:rPr>
          <w:spacing w:val="-2"/>
        </w:rPr>
        <w:t xml:space="preserve"> </w:t>
      </w:r>
      <w:r>
        <w:t>year</w:t>
      </w:r>
      <w:r>
        <w:rPr>
          <w:spacing w:val="-4"/>
        </w:rPr>
        <w:t xml:space="preserve"> </w:t>
      </w:r>
      <w:r>
        <w:t>group</w:t>
      </w:r>
      <w:r>
        <w:rPr>
          <w:spacing w:val="-5"/>
        </w:rPr>
        <w:t xml:space="preserve"> </w:t>
      </w:r>
      <w:r>
        <w:t>for</w:t>
      </w:r>
      <w:r>
        <w:rPr>
          <w:spacing w:val="-2"/>
        </w:rPr>
        <w:t xml:space="preserve"> </w:t>
      </w:r>
      <w:r>
        <w:t>example a speaker on online bullying, relationship abuse etc. It may be that through continued curriculum of Relationship and Sex Education (from 2021), PSHE and SMSC that certain issues can be discussed and debated more frequently. If the young person feels particularly</w:t>
      </w:r>
      <w:r>
        <w:rPr>
          <w:spacing w:val="-2"/>
        </w:rPr>
        <w:t xml:space="preserve"> </w:t>
      </w:r>
      <w:r>
        <w:t>vulnerable it</w:t>
      </w:r>
      <w:r>
        <w:rPr>
          <w:spacing w:val="-1"/>
        </w:rPr>
        <w:t xml:space="preserve"> </w:t>
      </w:r>
      <w:r>
        <w:t>may</w:t>
      </w:r>
      <w:r>
        <w:rPr>
          <w:spacing w:val="-2"/>
        </w:rPr>
        <w:t xml:space="preserve"> </w:t>
      </w:r>
      <w:r>
        <w:t>be that</w:t>
      </w:r>
      <w:r>
        <w:rPr>
          <w:spacing w:val="-1"/>
        </w:rPr>
        <w:t xml:space="preserve"> </w:t>
      </w:r>
      <w:r>
        <w:t>a</w:t>
      </w:r>
      <w:r>
        <w:rPr>
          <w:spacing w:val="-2"/>
        </w:rPr>
        <w:t xml:space="preserve"> </w:t>
      </w:r>
      <w:r>
        <w:t>risk assessment</w:t>
      </w:r>
      <w:r>
        <w:rPr>
          <w:spacing w:val="-1"/>
        </w:rPr>
        <w:t xml:space="preserve"> </w:t>
      </w:r>
      <w:r>
        <w:t>can</w:t>
      </w:r>
      <w:r>
        <w:rPr>
          <w:spacing w:val="-2"/>
        </w:rPr>
        <w:t xml:space="preserve"> </w:t>
      </w:r>
      <w:r>
        <w:t>be put in place</w:t>
      </w:r>
      <w:r>
        <w:rPr>
          <w:spacing w:val="-2"/>
        </w:rPr>
        <w:t xml:space="preserve"> </w:t>
      </w:r>
      <w:r>
        <w:t>for</w:t>
      </w:r>
      <w:r>
        <w:rPr>
          <w:spacing w:val="-1"/>
        </w:rPr>
        <w:t xml:space="preserve"> </w:t>
      </w:r>
      <w:r>
        <w:t>them</w:t>
      </w:r>
      <w:r>
        <w:rPr>
          <w:spacing w:val="-1"/>
        </w:rPr>
        <w:t xml:space="preserve"> </w:t>
      </w:r>
      <w:r>
        <w:t>whilst in school so that they have someone named that they can talk to, support strategies for managing future issues and identified services to offer additional support.</w:t>
      </w:r>
    </w:p>
    <w:p w:rsidR="00BB38FE" w:rsidRDefault="00BB38FE">
      <w:pPr>
        <w:pStyle w:val="BodyText"/>
      </w:pPr>
    </w:p>
    <w:p w:rsidR="00BB38FE" w:rsidRDefault="00BB38FE">
      <w:pPr>
        <w:pStyle w:val="BodyText"/>
      </w:pPr>
    </w:p>
    <w:p w:rsidR="00BB38FE" w:rsidRDefault="00BB38FE">
      <w:pPr>
        <w:pStyle w:val="BodyText"/>
        <w:spacing w:before="223"/>
      </w:pPr>
    </w:p>
    <w:p w:rsidR="00BB38FE" w:rsidRDefault="000D1949">
      <w:pPr>
        <w:pStyle w:val="BodyText"/>
        <w:ind w:left="832"/>
        <w:jc w:val="both"/>
      </w:pPr>
      <w:r>
        <w:rPr>
          <w:u w:val="single"/>
        </w:rPr>
        <w:t>For</w:t>
      </w:r>
      <w:r>
        <w:rPr>
          <w:spacing w:val="-6"/>
          <w:u w:val="single"/>
        </w:rPr>
        <w:t xml:space="preserve"> </w:t>
      </w:r>
      <w:r>
        <w:rPr>
          <w:u w:val="single"/>
        </w:rPr>
        <w:t>the</w:t>
      </w:r>
      <w:r>
        <w:rPr>
          <w:spacing w:val="-5"/>
          <w:u w:val="single"/>
        </w:rPr>
        <w:t xml:space="preserve"> </w:t>
      </w:r>
      <w:r>
        <w:rPr>
          <w:u w:val="single"/>
        </w:rPr>
        <w:t>young</w:t>
      </w:r>
      <w:r>
        <w:rPr>
          <w:spacing w:val="-4"/>
          <w:u w:val="single"/>
        </w:rPr>
        <w:t xml:space="preserve"> </w:t>
      </w:r>
      <w:r>
        <w:rPr>
          <w:u w:val="single"/>
        </w:rPr>
        <w:t>person</w:t>
      </w:r>
      <w:r>
        <w:rPr>
          <w:spacing w:val="-5"/>
          <w:u w:val="single"/>
        </w:rPr>
        <w:t xml:space="preserve"> </w:t>
      </w:r>
      <w:r>
        <w:rPr>
          <w:u w:val="single"/>
        </w:rPr>
        <w:t>who</w:t>
      </w:r>
      <w:r>
        <w:rPr>
          <w:spacing w:val="-5"/>
          <w:u w:val="single"/>
        </w:rPr>
        <w:t xml:space="preserve"> </w:t>
      </w:r>
      <w:r>
        <w:rPr>
          <w:u w:val="single"/>
        </w:rPr>
        <w:t>has</w:t>
      </w:r>
      <w:r>
        <w:rPr>
          <w:spacing w:val="-3"/>
          <w:u w:val="single"/>
        </w:rPr>
        <w:t xml:space="preserve"> </w:t>
      </w:r>
      <w:r>
        <w:rPr>
          <w:u w:val="single"/>
        </w:rPr>
        <w:t>displayed</w:t>
      </w:r>
      <w:r>
        <w:rPr>
          <w:spacing w:val="-5"/>
          <w:u w:val="single"/>
        </w:rPr>
        <w:t xml:space="preserve"> </w:t>
      </w:r>
      <w:r>
        <w:rPr>
          <w:u w:val="single"/>
        </w:rPr>
        <w:t>harmful</w:t>
      </w:r>
      <w:r>
        <w:rPr>
          <w:spacing w:val="-7"/>
          <w:u w:val="single"/>
        </w:rPr>
        <w:t xml:space="preserve"> </w:t>
      </w:r>
      <w:proofErr w:type="spellStart"/>
      <w:r>
        <w:rPr>
          <w:spacing w:val="-2"/>
          <w:u w:val="single"/>
        </w:rPr>
        <w:t>behaviour</w:t>
      </w:r>
      <w:proofErr w:type="spellEnd"/>
    </w:p>
    <w:p w:rsidR="00BB38FE" w:rsidRDefault="000D1949">
      <w:pPr>
        <w:pStyle w:val="BodyText"/>
        <w:tabs>
          <w:tab w:val="left" w:pos="3352"/>
          <w:tab w:val="left" w:pos="5183"/>
          <w:tab w:val="left" w:pos="7003"/>
          <w:tab w:val="left" w:pos="8664"/>
        </w:tabs>
        <w:spacing w:before="38" w:line="276" w:lineRule="auto"/>
        <w:ind w:left="832" w:right="116"/>
        <w:jc w:val="both"/>
      </w:pPr>
      <w:r>
        <w:t xml:space="preserve">It is important to find out why the young person has behaved in such a way. It may be that the young person is experiencing their own difficulties and may even have been harmed themselves in a similar way. In such cases support such as one to one mentoring or </w:t>
      </w:r>
      <w:r>
        <w:rPr>
          <w:spacing w:val="-2"/>
        </w:rPr>
        <w:t>counselling</w:t>
      </w:r>
      <w:r>
        <w:tab/>
      </w:r>
      <w:r>
        <w:rPr>
          <w:spacing w:val="-5"/>
        </w:rPr>
        <w:t>may</w:t>
      </w:r>
      <w:r>
        <w:tab/>
      </w:r>
      <w:r>
        <w:rPr>
          <w:spacing w:val="-4"/>
        </w:rPr>
        <w:t>also</w:t>
      </w:r>
      <w:r>
        <w:tab/>
      </w:r>
      <w:r>
        <w:rPr>
          <w:spacing w:val="-5"/>
        </w:rPr>
        <w:t>be</w:t>
      </w:r>
      <w:r>
        <w:tab/>
      </w:r>
      <w:r>
        <w:rPr>
          <w:spacing w:val="-2"/>
        </w:rPr>
        <w:t>necessary.</w:t>
      </w:r>
    </w:p>
    <w:p w:rsidR="00BB38FE" w:rsidRDefault="00BB38FE">
      <w:pPr>
        <w:pStyle w:val="BodyText"/>
        <w:spacing w:before="37"/>
      </w:pPr>
    </w:p>
    <w:p w:rsidR="00BB38FE" w:rsidRDefault="000D1949">
      <w:pPr>
        <w:pStyle w:val="BodyText"/>
        <w:spacing w:line="276" w:lineRule="auto"/>
        <w:ind w:left="832" w:right="116"/>
        <w:jc w:val="both"/>
      </w:pPr>
      <w:r>
        <w:t>Particular support from identified services may be necessary through an early help referral and</w:t>
      </w:r>
      <w:r>
        <w:rPr>
          <w:spacing w:val="-16"/>
        </w:rPr>
        <w:t xml:space="preserve"> </w:t>
      </w:r>
      <w:r>
        <w:t>the</w:t>
      </w:r>
      <w:r>
        <w:rPr>
          <w:spacing w:val="-15"/>
        </w:rPr>
        <w:t xml:space="preserve"> </w:t>
      </w:r>
      <w:r>
        <w:t>young</w:t>
      </w:r>
      <w:r>
        <w:rPr>
          <w:spacing w:val="-15"/>
        </w:rPr>
        <w:t xml:space="preserve"> </w:t>
      </w:r>
      <w:r>
        <w:t>person</w:t>
      </w:r>
      <w:r>
        <w:rPr>
          <w:spacing w:val="-16"/>
        </w:rPr>
        <w:t xml:space="preserve"> </w:t>
      </w:r>
      <w:r>
        <w:t>may</w:t>
      </w:r>
      <w:r>
        <w:rPr>
          <w:spacing w:val="-15"/>
        </w:rPr>
        <w:t xml:space="preserve"> </w:t>
      </w:r>
      <w:r>
        <w:t>require</w:t>
      </w:r>
      <w:r>
        <w:rPr>
          <w:spacing w:val="-15"/>
        </w:rPr>
        <w:t xml:space="preserve"> </w:t>
      </w:r>
      <w:r>
        <w:t>additional</w:t>
      </w:r>
      <w:r>
        <w:rPr>
          <w:spacing w:val="-15"/>
        </w:rPr>
        <w:t xml:space="preserve"> </w:t>
      </w:r>
      <w:r>
        <w:t>support</w:t>
      </w:r>
      <w:r>
        <w:rPr>
          <w:spacing w:val="-16"/>
        </w:rPr>
        <w:t xml:space="preserve"> </w:t>
      </w:r>
      <w:r>
        <w:t>from</w:t>
      </w:r>
      <w:r>
        <w:rPr>
          <w:spacing w:val="-15"/>
        </w:rPr>
        <w:t xml:space="preserve"> </w:t>
      </w:r>
      <w:r>
        <w:t>family</w:t>
      </w:r>
      <w:r>
        <w:rPr>
          <w:spacing w:val="-15"/>
        </w:rPr>
        <w:t xml:space="preserve"> </w:t>
      </w:r>
      <w:r>
        <w:t>members.</w:t>
      </w:r>
      <w:r>
        <w:rPr>
          <w:spacing w:val="-16"/>
        </w:rPr>
        <w:t xml:space="preserve"> </w:t>
      </w:r>
      <w:r>
        <w:t>Once</w:t>
      </w:r>
      <w:r>
        <w:rPr>
          <w:spacing w:val="-15"/>
        </w:rPr>
        <w:t xml:space="preserve"> </w:t>
      </w:r>
      <w:r>
        <w:t>the</w:t>
      </w:r>
      <w:r>
        <w:rPr>
          <w:spacing w:val="-15"/>
        </w:rPr>
        <w:t xml:space="preserve"> </w:t>
      </w:r>
      <w:r>
        <w:t>support required</w:t>
      </w:r>
      <w:r>
        <w:rPr>
          <w:spacing w:val="-2"/>
        </w:rPr>
        <w:t xml:space="preserve"> </w:t>
      </w:r>
      <w:r>
        <w:t>to</w:t>
      </w:r>
      <w:r>
        <w:rPr>
          <w:spacing w:val="-2"/>
        </w:rPr>
        <w:t xml:space="preserve"> </w:t>
      </w:r>
      <w:r>
        <w:t>meet the</w:t>
      </w:r>
      <w:r>
        <w:rPr>
          <w:spacing w:val="-2"/>
        </w:rPr>
        <w:t xml:space="preserve"> </w:t>
      </w:r>
      <w:r>
        <w:t>individual needs of the</w:t>
      </w:r>
      <w:r>
        <w:rPr>
          <w:spacing w:val="-2"/>
        </w:rPr>
        <w:t xml:space="preserve"> </w:t>
      </w:r>
      <w:r>
        <w:t>young person has</w:t>
      </w:r>
      <w:r>
        <w:rPr>
          <w:spacing w:val="-2"/>
        </w:rPr>
        <w:t xml:space="preserve"> </w:t>
      </w:r>
      <w:r>
        <w:t>been</w:t>
      </w:r>
      <w:r>
        <w:rPr>
          <w:spacing w:val="-4"/>
        </w:rPr>
        <w:t xml:space="preserve"> </w:t>
      </w:r>
      <w:r>
        <w:t>met, it is</w:t>
      </w:r>
      <w:r>
        <w:rPr>
          <w:spacing w:val="-2"/>
        </w:rPr>
        <w:t xml:space="preserve"> </w:t>
      </w:r>
      <w:r>
        <w:t xml:space="preserve">important that the young person receives a consequence for their </w:t>
      </w:r>
      <w:proofErr w:type="spellStart"/>
      <w:r>
        <w:t>behaviour</w:t>
      </w:r>
      <w:proofErr w:type="spellEnd"/>
      <w:r>
        <w:t xml:space="preserve">. This may be in the form of restorative justice e.g. making amends with the young person they have targeted if this has been some form of bullying. In the cases of sexually harmful </w:t>
      </w:r>
      <w:proofErr w:type="spellStart"/>
      <w:r>
        <w:t>behaviour</w:t>
      </w:r>
      <w:proofErr w:type="spellEnd"/>
      <w:r>
        <w:t xml:space="preserve"> it may be a requirement for the young person to engage in one to one work with a particular service or</w:t>
      </w:r>
    </w:p>
    <w:p w:rsidR="00BB38FE" w:rsidRDefault="00BB38FE">
      <w:pPr>
        <w:spacing w:line="276" w:lineRule="auto"/>
        <w:jc w:val="both"/>
        <w:sectPr w:rsidR="00BB38FE">
          <w:pgSz w:w="11910" w:h="16840"/>
          <w:pgMar w:top="134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BB38FE" w:rsidRDefault="000D1949">
      <w:pPr>
        <w:pStyle w:val="BodyText"/>
        <w:spacing w:before="82" w:line="276" w:lineRule="auto"/>
        <w:ind w:left="832" w:right="121"/>
        <w:jc w:val="both"/>
      </w:pPr>
      <w:r>
        <w:lastRenderedPageBreak/>
        <w:t xml:space="preserve">agency (if a crime has been committed this may be through the police or youth offending </w:t>
      </w:r>
      <w:r>
        <w:rPr>
          <w:spacing w:val="-2"/>
        </w:rPr>
        <w:t>service).</w:t>
      </w:r>
    </w:p>
    <w:p w:rsidR="00BB38FE" w:rsidRDefault="00BB38FE">
      <w:pPr>
        <w:pStyle w:val="BodyText"/>
        <w:spacing w:before="38"/>
      </w:pPr>
    </w:p>
    <w:p w:rsidR="00BB38FE" w:rsidRDefault="000D1949">
      <w:pPr>
        <w:pStyle w:val="BodyText"/>
        <w:spacing w:before="1" w:line="276" w:lineRule="auto"/>
        <w:ind w:left="832" w:right="114"/>
        <w:jc w:val="both"/>
      </w:pPr>
      <w:r>
        <w:t>If</w:t>
      </w:r>
      <w:r>
        <w:rPr>
          <w:spacing w:val="-3"/>
        </w:rPr>
        <w:t xml:space="preserve"> </w:t>
      </w:r>
      <w:r>
        <w:t>there</w:t>
      </w:r>
      <w:r>
        <w:rPr>
          <w:spacing w:val="-4"/>
        </w:rPr>
        <w:t xml:space="preserve"> </w:t>
      </w:r>
      <w:r>
        <w:t>is</w:t>
      </w:r>
      <w:r>
        <w:rPr>
          <w:spacing w:val="-4"/>
        </w:rPr>
        <w:t xml:space="preserve"> </w:t>
      </w:r>
      <w:r>
        <w:t>any</w:t>
      </w:r>
      <w:r>
        <w:rPr>
          <w:spacing w:val="-8"/>
        </w:rPr>
        <w:t xml:space="preserve"> </w:t>
      </w:r>
      <w:r>
        <w:t>form</w:t>
      </w:r>
      <w:r>
        <w:rPr>
          <w:spacing w:val="-3"/>
        </w:rPr>
        <w:t xml:space="preserve"> </w:t>
      </w:r>
      <w:r>
        <w:t>of</w:t>
      </w:r>
      <w:r>
        <w:rPr>
          <w:spacing w:val="-3"/>
        </w:rPr>
        <w:t xml:space="preserve"> </w:t>
      </w:r>
      <w:r>
        <w:t>criminal</w:t>
      </w:r>
      <w:r>
        <w:rPr>
          <w:spacing w:val="-5"/>
        </w:rPr>
        <w:t xml:space="preserve"> </w:t>
      </w:r>
      <w:r>
        <w:t>investigation</w:t>
      </w:r>
      <w:r>
        <w:rPr>
          <w:spacing w:val="-4"/>
        </w:rPr>
        <w:t xml:space="preserve"> </w:t>
      </w:r>
      <w:r>
        <w:t>ongoing</w:t>
      </w:r>
      <w:r>
        <w:rPr>
          <w:spacing w:val="-2"/>
        </w:rPr>
        <w:t xml:space="preserve"> </w:t>
      </w:r>
      <w:r>
        <w:t>it</w:t>
      </w:r>
      <w:r>
        <w:rPr>
          <w:spacing w:val="-5"/>
        </w:rPr>
        <w:t xml:space="preserve"> </w:t>
      </w:r>
      <w:r>
        <w:t>may</w:t>
      </w:r>
      <w:r>
        <w:rPr>
          <w:spacing w:val="-6"/>
        </w:rPr>
        <w:t xml:space="preserve"> </w:t>
      </w:r>
      <w:r>
        <w:t>be</w:t>
      </w:r>
      <w:r>
        <w:rPr>
          <w:spacing w:val="-4"/>
        </w:rPr>
        <w:t xml:space="preserve"> </w:t>
      </w:r>
      <w:r>
        <w:t>that</w:t>
      </w:r>
      <w:r>
        <w:rPr>
          <w:spacing w:val="-5"/>
        </w:rPr>
        <w:t xml:space="preserve"> </w:t>
      </w:r>
      <w:r>
        <w:t>this</w:t>
      </w:r>
      <w:r>
        <w:rPr>
          <w:spacing w:val="-4"/>
        </w:rPr>
        <w:t xml:space="preserve"> </w:t>
      </w:r>
      <w:r>
        <w:t>young</w:t>
      </w:r>
      <w:r>
        <w:rPr>
          <w:spacing w:val="-2"/>
        </w:rPr>
        <w:t xml:space="preserve"> </w:t>
      </w:r>
      <w:r>
        <w:t>person cannot be educated on site until the investigation has concluded. In which case, the young person will need to be provided with appropriate support and education elsewhere. It may be that the</w:t>
      </w:r>
      <w:r>
        <w:rPr>
          <w:spacing w:val="-2"/>
        </w:rPr>
        <w:t xml:space="preserve"> </w:t>
      </w:r>
      <w:proofErr w:type="spellStart"/>
      <w:r>
        <w:t>behaviour</w:t>
      </w:r>
      <w:proofErr w:type="spellEnd"/>
      <w:r>
        <w:rPr>
          <w:spacing w:val="-1"/>
        </w:rPr>
        <w:t xml:space="preserve"> </w:t>
      </w:r>
      <w:r>
        <w:t>that</w:t>
      </w:r>
      <w:r>
        <w:rPr>
          <w:spacing w:val="-3"/>
        </w:rPr>
        <w:t xml:space="preserve"> </w:t>
      </w:r>
      <w:r>
        <w:t>the</w:t>
      </w:r>
      <w:r>
        <w:rPr>
          <w:spacing w:val="-2"/>
        </w:rPr>
        <w:t xml:space="preserve"> </w:t>
      </w:r>
      <w:r>
        <w:t>young person</w:t>
      </w:r>
      <w:r>
        <w:rPr>
          <w:spacing w:val="-2"/>
        </w:rPr>
        <w:t xml:space="preserve"> </w:t>
      </w:r>
      <w:r>
        <w:t>has</w:t>
      </w:r>
      <w:r>
        <w:rPr>
          <w:spacing w:val="-1"/>
        </w:rPr>
        <w:t xml:space="preserve"> </w:t>
      </w:r>
      <w:r>
        <w:t>displayed</w:t>
      </w:r>
      <w:r>
        <w:rPr>
          <w:spacing w:val="-2"/>
        </w:rPr>
        <w:t xml:space="preserve"> </w:t>
      </w:r>
      <w:r>
        <w:t>may</w:t>
      </w:r>
      <w:r>
        <w:rPr>
          <w:spacing w:val="-4"/>
        </w:rPr>
        <w:t xml:space="preserve"> </w:t>
      </w:r>
      <w:r>
        <w:t>continue</w:t>
      </w:r>
      <w:r>
        <w:rPr>
          <w:spacing w:val="-2"/>
        </w:rPr>
        <w:t xml:space="preserve"> </w:t>
      </w:r>
      <w:r>
        <w:t>to</w:t>
      </w:r>
      <w:r>
        <w:rPr>
          <w:spacing w:val="-2"/>
        </w:rPr>
        <w:t xml:space="preserve"> </w:t>
      </w:r>
      <w:r>
        <w:t>pose</w:t>
      </w:r>
      <w:r>
        <w:rPr>
          <w:spacing w:val="-5"/>
        </w:rPr>
        <w:t xml:space="preserve"> </w:t>
      </w:r>
      <w:r>
        <w:t>a</w:t>
      </w:r>
      <w:r>
        <w:rPr>
          <w:spacing w:val="-2"/>
        </w:rPr>
        <w:t xml:space="preserve"> </w:t>
      </w:r>
      <w:r>
        <w:t>risk to</w:t>
      </w:r>
      <w:r>
        <w:rPr>
          <w:spacing w:val="-2"/>
        </w:rPr>
        <w:t xml:space="preserve"> </w:t>
      </w:r>
      <w:r>
        <w:t>others, in which case an individual risk assessment may be required. This should be completed via a multi- agency</w:t>
      </w:r>
      <w:r>
        <w:rPr>
          <w:spacing w:val="-2"/>
        </w:rPr>
        <w:t xml:space="preserve"> </w:t>
      </w:r>
      <w:r>
        <w:t>response</w:t>
      </w:r>
      <w:r>
        <w:rPr>
          <w:spacing w:val="-2"/>
        </w:rPr>
        <w:t xml:space="preserve"> </w:t>
      </w:r>
      <w:r>
        <w:t>to ensure</w:t>
      </w:r>
      <w:r>
        <w:rPr>
          <w:spacing w:val="-1"/>
        </w:rPr>
        <w:t xml:space="preserve"> </w:t>
      </w:r>
      <w:r>
        <w:t>that the needs</w:t>
      </w:r>
      <w:r>
        <w:rPr>
          <w:spacing w:val="-4"/>
        </w:rPr>
        <w:t xml:space="preserve"> </w:t>
      </w:r>
      <w:r>
        <w:t>of the young person</w:t>
      </w:r>
      <w:r>
        <w:rPr>
          <w:spacing w:val="-2"/>
        </w:rPr>
        <w:t xml:space="preserve"> </w:t>
      </w:r>
      <w:r>
        <w:t>and</w:t>
      </w:r>
      <w:r>
        <w:rPr>
          <w:spacing w:val="-2"/>
        </w:rPr>
        <w:t xml:space="preserve"> </w:t>
      </w:r>
      <w:r>
        <w:t>the risks towards others</w:t>
      </w:r>
      <w:r>
        <w:rPr>
          <w:spacing w:val="-2"/>
        </w:rPr>
        <w:t xml:space="preserve"> </w:t>
      </w:r>
      <w:r>
        <w:t>are</w:t>
      </w:r>
      <w:r>
        <w:rPr>
          <w:spacing w:val="-4"/>
        </w:rPr>
        <w:t xml:space="preserve"> </w:t>
      </w:r>
      <w:r>
        <w:t>measured</w:t>
      </w:r>
      <w:r>
        <w:rPr>
          <w:spacing w:val="-2"/>
        </w:rPr>
        <w:t xml:space="preserve"> </w:t>
      </w:r>
      <w:r>
        <w:t>by</w:t>
      </w:r>
      <w:r>
        <w:rPr>
          <w:spacing w:val="-4"/>
        </w:rPr>
        <w:t xml:space="preserve"> </w:t>
      </w:r>
      <w:r>
        <w:t>all of those</w:t>
      </w:r>
      <w:r>
        <w:rPr>
          <w:spacing w:val="-2"/>
        </w:rPr>
        <w:t xml:space="preserve"> </w:t>
      </w:r>
      <w:r>
        <w:t>agencies involved including the</w:t>
      </w:r>
      <w:r>
        <w:rPr>
          <w:spacing w:val="-2"/>
        </w:rPr>
        <w:t xml:space="preserve"> </w:t>
      </w:r>
      <w:r>
        <w:t>young person</w:t>
      </w:r>
      <w:r>
        <w:rPr>
          <w:spacing w:val="-2"/>
        </w:rPr>
        <w:t xml:space="preserve"> </w:t>
      </w:r>
      <w:r>
        <w:t>and</w:t>
      </w:r>
      <w:r>
        <w:rPr>
          <w:spacing w:val="-2"/>
        </w:rPr>
        <w:t xml:space="preserve"> </w:t>
      </w:r>
      <w:r>
        <w:t xml:space="preserve">their parents. This may mean additional supervision of the young person or protective strategies if the young person feels at risk of engaging in further inappropriate or harmful </w:t>
      </w:r>
      <w:proofErr w:type="spellStart"/>
      <w:r>
        <w:t>behaviour</w:t>
      </w:r>
      <w:proofErr w:type="spellEnd"/>
      <w:r>
        <w:t>.</w:t>
      </w:r>
    </w:p>
    <w:p w:rsidR="00BB38FE" w:rsidRDefault="00BB38FE">
      <w:pPr>
        <w:pStyle w:val="BodyText"/>
        <w:spacing w:before="37"/>
      </w:pPr>
    </w:p>
    <w:p w:rsidR="00BB38FE" w:rsidRDefault="000D1949">
      <w:pPr>
        <w:pStyle w:val="BodyText"/>
        <w:spacing w:before="1" w:line="276" w:lineRule="auto"/>
        <w:ind w:left="832" w:right="116"/>
        <w:jc w:val="both"/>
      </w:pPr>
      <w:r>
        <w:t>The</w:t>
      </w:r>
      <w:r>
        <w:rPr>
          <w:spacing w:val="-2"/>
        </w:rPr>
        <w:t xml:space="preserve"> </w:t>
      </w:r>
      <w:r>
        <w:t>school</w:t>
      </w:r>
      <w:r>
        <w:rPr>
          <w:spacing w:val="-1"/>
        </w:rPr>
        <w:t xml:space="preserve"> </w:t>
      </w:r>
      <w:r>
        <w:t>may</w:t>
      </w:r>
      <w:r>
        <w:rPr>
          <w:spacing w:val="-2"/>
        </w:rPr>
        <w:t xml:space="preserve"> </w:t>
      </w:r>
      <w:r>
        <w:t>also choose a punishment as</w:t>
      </w:r>
      <w:r>
        <w:rPr>
          <w:spacing w:val="-2"/>
        </w:rPr>
        <w:t xml:space="preserve"> </w:t>
      </w:r>
      <w:r>
        <w:t>a consequence</w:t>
      </w:r>
      <w:r>
        <w:rPr>
          <w:spacing w:val="-2"/>
        </w:rPr>
        <w:t xml:space="preserve"> </w:t>
      </w:r>
      <w:r>
        <w:t>such as exclusion or internal exclusion/inclusion/seclusion</w:t>
      </w:r>
      <w:r>
        <w:rPr>
          <w:spacing w:val="-9"/>
        </w:rPr>
        <w:t xml:space="preserve"> </w:t>
      </w:r>
      <w:r>
        <w:t>for</w:t>
      </w:r>
      <w:r>
        <w:rPr>
          <w:spacing w:val="-8"/>
        </w:rPr>
        <w:t xml:space="preserve"> </w:t>
      </w:r>
      <w:r>
        <w:t>a</w:t>
      </w:r>
      <w:r>
        <w:rPr>
          <w:spacing w:val="-9"/>
        </w:rPr>
        <w:t xml:space="preserve"> </w:t>
      </w:r>
      <w:r>
        <w:t>period</w:t>
      </w:r>
      <w:r>
        <w:rPr>
          <w:spacing w:val="-9"/>
        </w:rPr>
        <w:t xml:space="preserve"> </w:t>
      </w:r>
      <w:r>
        <w:t>of</w:t>
      </w:r>
      <w:r>
        <w:rPr>
          <w:spacing w:val="-7"/>
        </w:rPr>
        <w:t xml:space="preserve"> </w:t>
      </w:r>
      <w:r>
        <w:t>time</w:t>
      </w:r>
      <w:r>
        <w:rPr>
          <w:spacing w:val="-11"/>
        </w:rPr>
        <w:t xml:space="preserve"> </w:t>
      </w:r>
      <w:r>
        <w:t>to</w:t>
      </w:r>
      <w:r>
        <w:rPr>
          <w:spacing w:val="-6"/>
        </w:rPr>
        <w:t xml:space="preserve"> </w:t>
      </w:r>
      <w:r>
        <w:t>allow</w:t>
      </w:r>
      <w:r>
        <w:rPr>
          <w:spacing w:val="-10"/>
        </w:rPr>
        <w:t xml:space="preserve"> </w:t>
      </w:r>
      <w:r>
        <w:t>the</w:t>
      </w:r>
      <w:r>
        <w:rPr>
          <w:spacing w:val="-7"/>
        </w:rPr>
        <w:t xml:space="preserve"> </w:t>
      </w:r>
      <w:r>
        <w:t>young</w:t>
      </w:r>
      <w:r>
        <w:rPr>
          <w:spacing w:val="-6"/>
        </w:rPr>
        <w:t xml:space="preserve"> </w:t>
      </w:r>
      <w:r>
        <w:t>person</w:t>
      </w:r>
      <w:r>
        <w:rPr>
          <w:spacing w:val="-9"/>
        </w:rPr>
        <w:t xml:space="preserve"> </w:t>
      </w:r>
      <w:r>
        <w:t>to</w:t>
      </w:r>
      <w:r>
        <w:rPr>
          <w:spacing w:val="-11"/>
        </w:rPr>
        <w:t xml:space="preserve"> </w:t>
      </w:r>
      <w:r>
        <w:t>reflect</w:t>
      </w:r>
      <w:r>
        <w:rPr>
          <w:spacing w:val="-7"/>
        </w:rPr>
        <w:t xml:space="preserve"> </w:t>
      </w:r>
      <w:r>
        <w:t>on</w:t>
      </w:r>
      <w:r>
        <w:rPr>
          <w:spacing w:val="-9"/>
        </w:rPr>
        <w:t xml:space="preserve"> </w:t>
      </w:r>
      <w:r>
        <w:t xml:space="preserve">their </w:t>
      </w:r>
      <w:proofErr w:type="spellStart"/>
      <w:r>
        <w:rPr>
          <w:spacing w:val="-2"/>
        </w:rPr>
        <w:t>behaviour</w:t>
      </w:r>
      <w:proofErr w:type="spellEnd"/>
      <w:r>
        <w:rPr>
          <w:spacing w:val="-2"/>
        </w:rPr>
        <w:t>.</w:t>
      </w:r>
    </w:p>
    <w:p w:rsidR="00BB38FE" w:rsidRDefault="00BB38FE">
      <w:pPr>
        <w:pStyle w:val="BodyText"/>
        <w:spacing w:before="38"/>
      </w:pPr>
    </w:p>
    <w:p w:rsidR="00BB38FE" w:rsidRDefault="000D1949">
      <w:pPr>
        <w:pStyle w:val="Heading2"/>
      </w:pPr>
      <w:r>
        <w:rPr>
          <w:spacing w:val="-2"/>
        </w:rPr>
        <w:t>15.11</w:t>
      </w:r>
    </w:p>
    <w:p w:rsidR="00BB38FE" w:rsidRDefault="000D1949">
      <w:pPr>
        <w:pStyle w:val="BodyText"/>
        <w:spacing w:before="37"/>
        <w:ind w:left="832"/>
      </w:pPr>
      <w:r>
        <w:t>After</w:t>
      </w:r>
      <w:r>
        <w:rPr>
          <w:spacing w:val="-2"/>
        </w:rPr>
        <w:t xml:space="preserve"> </w:t>
      </w:r>
      <w:r>
        <w:rPr>
          <w:spacing w:val="-4"/>
        </w:rPr>
        <w:t>care</w:t>
      </w:r>
    </w:p>
    <w:p w:rsidR="00BB38FE" w:rsidRDefault="000D1949">
      <w:pPr>
        <w:pStyle w:val="BodyText"/>
        <w:spacing w:before="38" w:line="276" w:lineRule="auto"/>
        <w:ind w:left="832" w:right="112"/>
        <w:jc w:val="both"/>
      </w:pPr>
      <w:r>
        <w:t>It</w:t>
      </w:r>
      <w:r>
        <w:rPr>
          <w:spacing w:val="-16"/>
        </w:rPr>
        <w:t xml:space="preserve"> </w:t>
      </w:r>
      <w:r>
        <w:t>is</w:t>
      </w:r>
      <w:r>
        <w:rPr>
          <w:spacing w:val="-15"/>
        </w:rPr>
        <w:t xml:space="preserve"> </w:t>
      </w:r>
      <w:r>
        <w:t>important</w:t>
      </w:r>
      <w:r>
        <w:rPr>
          <w:spacing w:val="-14"/>
        </w:rPr>
        <w:t xml:space="preserve"> </w:t>
      </w:r>
      <w:r>
        <w:t>that</w:t>
      </w:r>
      <w:r>
        <w:rPr>
          <w:spacing w:val="-16"/>
        </w:rPr>
        <w:t xml:space="preserve"> </w:t>
      </w:r>
      <w:r>
        <w:t>following</w:t>
      </w:r>
      <w:r>
        <w:rPr>
          <w:spacing w:val="-13"/>
        </w:rPr>
        <w:t xml:space="preserve"> </w:t>
      </w:r>
      <w:r>
        <w:t>the</w:t>
      </w:r>
      <w:r>
        <w:rPr>
          <w:spacing w:val="-16"/>
        </w:rPr>
        <w:t xml:space="preserve"> </w:t>
      </w:r>
      <w:r>
        <w:t>incident</w:t>
      </w:r>
      <w:r>
        <w:rPr>
          <w:spacing w:val="-14"/>
        </w:rPr>
        <w:t xml:space="preserve"> </w:t>
      </w:r>
      <w:r>
        <w:t>the</w:t>
      </w:r>
      <w:r>
        <w:rPr>
          <w:spacing w:val="-14"/>
        </w:rPr>
        <w:t xml:space="preserve"> </w:t>
      </w:r>
      <w:r>
        <w:t>young</w:t>
      </w:r>
      <w:r>
        <w:rPr>
          <w:spacing w:val="-14"/>
        </w:rPr>
        <w:t xml:space="preserve"> </w:t>
      </w:r>
      <w:r>
        <w:t>people</w:t>
      </w:r>
      <w:r>
        <w:rPr>
          <w:spacing w:val="-14"/>
        </w:rPr>
        <w:t xml:space="preserve"> </w:t>
      </w:r>
      <w:r>
        <w:t>involved</w:t>
      </w:r>
      <w:r>
        <w:rPr>
          <w:spacing w:val="-14"/>
        </w:rPr>
        <w:t xml:space="preserve"> </w:t>
      </w:r>
      <w:r>
        <w:t>continue</w:t>
      </w:r>
      <w:r>
        <w:rPr>
          <w:spacing w:val="-14"/>
        </w:rPr>
        <w:t xml:space="preserve"> </w:t>
      </w:r>
      <w:r>
        <w:t>to</w:t>
      </w:r>
      <w:r>
        <w:rPr>
          <w:spacing w:val="-16"/>
        </w:rPr>
        <w:t xml:space="preserve"> </w:t>
      </w:r>
      <w:r>
        <w:t>feel</w:t>
      </w:r>
      <w:r>
        <w:rPr>
          <w:spacing w:val="-13"/>
        </w:rPr>
        <w:t xml:space="preserve"> </w:t>
      </w:r>
      <w:r>
        <w:t xml:space="preserve">supported and receive help even if they have stated that they are managing the incident. Sometimes the feelings of remorse, regret or unhappiness may occur at a much later stage than the </w:t>
      </w:r>
      <w:r>
        <w:rPr>
          <w:spacing w:val="-2"/>
        </w:rPr>
        <w:t>incident.</w:t>
      </w:r>
    </w:p>
    <w:p w:rsidR="00BB38FE" w:rsidRDefault="00BB38FE">
      <w:pPr>
        <w:pStyle w:val="BodyText"/>
        <w:spacing w:before="38"/>
      </w:pPr>
    </w:p>
    <w:p w:rsidR="00BB38FE" w:rsidRDefault="000D1949">
      <w:pPr>
        <w:pStyle w:val="BodyText"/>
        <w:spacing w:line="276" w:lineRule="auto"/>
        <w:ind w:left="832" w:right="114"/>
        <w:jc w:val="both"/>
      </w:pPr>
      <w:r>
        <w:t>It</w:t>
      </w:r>
      <w:r>
        <w:rPr>
          <w:spacing w:val="-16"/>
        </w:rPr>
        <w:t xml:space="preserve"> </w:t>
      </w:r>
      <w:r>
        <w:t>is</w:t>
      </w:r>
      <w:r>
        <w:rPr>
          <w:spacing w:val="-15"/>
        </w:rPr>
        <w:t xml:space="preserve"> </w:t>
      </w:r>
      <w:r>
        <w:t>important</w:t>
      </w:r>
      <w:r>
        <w:rPr>
          <w:spacing w:val="-15"/>
        </w:rPr>
        <w:t xml:space="preserve"> </w:t>
      </w:r>
      <w:r>
        <w:t>to</w:t>
      </w:r>
      <w:r>
        <w:rPr>
          <w:spacing w:val="-16"/>
        </w:rPr>
        <w:t xml:space="preserve"> </w:t>
      </w:r>
      <w:r>
        <w:t>ensure</w:t>
      </w:r>
      <w:r>
        <w:rPr>
          <w:spacing w:val="-15"/>
        </w:rPr>
        <w:t xml:space="preserve"> </w:t>
      </w:r>
      <w:r>
        <w:t>that</w:t>
      </w:r>
      <w:r>
        <w:rPr>
          <w:spacing w:val="-15"/>
        </w:rPr>
        <w:t xml:space="preserve"> </w:t>
      </w:r>
      <w:r>
        <w:t>the</w:t>
      </w:r>
      <w:r>
        <w:rPr>
          <w:spacing w:val="-15"/>
        </w:rPr>
        <w:t xml:space="preserve"> </w:t>
      </w:r>
      <w:r>
        <w:t>young</w:t>
      </w:r>
      <w:r>
        <w:rPr>
          <w:spacing w:val="-16"/>
        </w:rPr>
        <w:t xml:space="preserve"> </w:t>
      </w:r>
      <w:r>
        <w:t>people</w:t>
      </w:r>
      <w:r>
        <w:rPr>
          <w:spacing w:val="-15"/>
        </w:rPr>
        <w:t xml:space="preserve"> </w:t>
      </w:r>
      <w:r>
        <w:t>do</w:t>
      </w:r>
      <w:r>
        <w:rPr>
          <w:spacing w:val="-15"/>
        </w:rPr>
        <w:t xml:space="preserve"> </w:t>
      </w:r>
      <w:r>
        <w:t>not</w:t>
      </w:r>
      <w:r>
        <w:rPr>
          <w:spacing w:val="-16"/>
        </w:rPr>
        <w:t xml:space="preserve"> </w:t>
      </w:r>
      <w:r>
        <w:t>engage</w:t>
      </w:r>
      <w:r>
        <w:rPr>
          <w:spacing w:val="-15"/>
        </w:rPr>
        <w:t xml:space="preserve"> </w:t>
      </w:r>
      <w:r>
        <w:t>in</w:t>
      </w:r>
      <w:r>
        <w:rPr>
          <w:spacing w:val="-15"/>
        </w:rPr>
        <w:t xml:space="preserve"> </w:t>
      </w:r>
      <w:r>
        <w:t>any</w:t>
      </w:r>
      <w:r>
        <w:rPr>
          <w:spacing w:val="-15"/>
        </w:rPr>
        <w:t xml:space="preserve"> </w:t>
      </w:r>
      <w:r>
        <w:t>further</w:t>
      </w:r>
      <w:r>
        <w:rPr>
          <w:spacing w:val="-16"/>
        </w:rPr>
        <w:t xml:space="preserve"> </w:t>
      </w:r>
      <w:r>
        <w:t>harmful</w:t>
      </w:r>
      <w:r>
        <w:rPr>
          <w:spacing w:val="-15"/>
        </w:rPr>
        <w:t xml:space="preserve"> </w:t>
      </w:r>
      <w:proofErr w:type="spellStart"/>
      <w:r>
        <w:t>behaviour</w:t>
      </w:r>
      <w:proofErr w:type="spellEnd"/>
      <w:r>
        <w:t xml:space="preserve"> either towards someone else or to themselves as a way of coping (e.g. self-harm). For this reason, regular reviews with the young people following the incident(s) are imperative.</w:t>
      </w:r>
    </w:p>
    <w:p w:rsidR="00BB38FE" w:rsidRDefault="00BB38FE">
      <w:pPr>
        <w:pStyle w:val="BodyText"/>
        <w:spacing w:before="38"/>
      </w:pPr>
    </w:p>
    <w:p w:rsidR="00BB38FE" w:rsidRDefault="000D1949">
      <w:pPr>
        <w:pStyle w:val="Heading2"/>
      </w:pPr>
      <w:r>
        <w:rPr>
          <w:spacing w:val="-2"/>
        </w:rPr>
        <w:t>15.12</w:t>
      </w:r>
    </w:p>
    <w:p w:rsidR="00BB38FE" w:rsidRDefault="000D1949">
      <w:pPr>
        <w:pStyle w:val="BodyText"/>
        <w:spacing w:before="37"/>
        <w:ind w:left="832"/>
      </w:pPr>
      <w:r>
        <w:t>Preventative</w:t>
      </w:r>
      <w:r>
        <w:rPr>
          <w:spacing w:val="-9"/>
        </w:rPr>
        <w:t xml:space="preserve"> </w:t>
      </w:r>
      <w:r>
        <w:rPr>
          <w:spacing w:val="-2"/>
        </w:rPr>
        <w:t>Strategies</w:t>
      </w:r>
    </w:p>
    <w:p w:rsidR="00BB38FE" w:rsidRDefault="000D1949">
      <w:pPr>
        <w:pStyle w:val="BodyText"/>
        <w:spacing w:before="40" w:line="276" w:lineRule="auto"/>
        <w:ind w:left="832" w:right="114"/>
        <w:jc w:val="both"/>
      </w:pPr>
      <w:r>
        <w:t>Child on child abuse can and will occur on any site even with the most robust policies and support processes. It is important to develop appropriate strategies to proactively prevent child on child abuse.</w:t>
      </w:r>
      <w:r>
        <w:rPr>
          <w:spacing w:val="-3"/>
        </w:rPr>
        <w:t xml:space="preserve"> </w:t>
      </w:r>
      <w:r>
        <w:t>This</w:t>
      </w:r>
      <w:r>
        <w:rPr>
          <w:spacing w:val="-2"/>
        </w:rPr>
        <w:t xml:space="preserve"> </w:t>
      </w:r>
      <w:r>
        <w:t>school</w:t>
      </w:r>
      <w:r>
        <w:rPr>
          <w:spacing w:val="-3"/>
        </w:rPr>
        <w:t xml:space="preserve"> </w:t>
      </w:r>
      <w:r>
        <w:t>has an</w:t>
      </w:r>
      <w:r>
        <w:rPr>
          <w:spacing w:val="-2"/>
        </w:rPr>
        <w:t xml:space="preserve"> </w:t>
      </w:r>
      <w:r>
        <w:t>open</w:t>
      </w:r>
      <w:r>
        <w:rPr>
          <w:spacing w:val="-2"/>
        </w:rPr>
        <w:t xml:space="preserve"> </w:t>
      </w:r>
      <w:r>
        <w:t>environment where</w:t>
      </w:r>
      <w:r>
        <w:rPr>
          <w:spacing w:val="-2"/>
        </w:rPr>
        <w:t xml:space="preserve"> </w:t>
      </w:r>
      <w:r>
        <w:t>young people</w:t>
      </w:r>
      <w:r>
        <w:rPr>
          <w:spacing w:val="-2"/>
        </w:rPr>
        <w:t xml:space="preserve"> </w:t>
      </w:r>
      <w:r>
        <w:t>feel</w:t>
      </w:r>
      <w:r>
        <w:rPr>
          <w:spacing w:val="-2"/>
        </w:rPr>
        <w:t xml:space="preserve"> </w:t>
      </w:r>
      <w:r>
        <w:t>safe</w:t>
      </w:r>
      <w:r>
        <w:rPr>
          <w:spacing w:val="-2"/>
        </w:rPr>
        <w:t xml:space="preserve"> </w:t>
      </w:r>
      <w:r>
        <w:t xml:space="preserve">to share information about anything that is upsetting or worrying them. There is a strong and positive PSHE/RSHE/SMSC curriculum that tackles such issues as prejudiced </w:t>
      </w:r>
      <w:proofErr w:type="spellStart"/>
      <w:r>
        <w:t>behaviour</w:t>
      </w:r>
      <w:proofErr w:type="spellEnd"/>
      <w:r>
        <w:t xml:space="preserve"> and gives children an open forum to talk things through rather than seek one on one opportunities to be harmful to one another.</w:t>
      </w:r>
    </w:p>
    <w:p w:rsidR="00BB38FE" w:rsidRDefault="00BB38FE">
      <w:pPr>
        <w:pStyle w:val="BodyText"/>
        <w:spacing w:before="37"/>
      </w:pPr>
    </w:p>
    <w:p w:rsidR="00BB38FE" w:rsidRDefault="000D1949">
      <w:pPr>
        <w:pStyle w:val="BodyText"/>
        <w:spacing w:line="276" w:lineRule="auto"/>
        <w:ind w:left="832" w:right="115"/>
        <w:jc w:val="both"/>
      </w:pPr>
      <w:r>
        <w:t>The school makes sure that ‘support and report’ signposting is available to young people. Staff will not dismiss issues as ‘banter’ or ‘growing up’ or compare them to their own experiences</w:t>
      </w:r>
      <w:r>
        <w:rPr>
          <w:spacing w:val="-10"/>
        </w:rPr>
        <w:t xml:space="preserve"> </w:t>
      </w:r>
      <w:r>
        <w:t>of</w:t>
      </w:r>
      <w:r>
        <w:rPr>
          <w:spacing w:val="-8"/>
        </w:rPr>
        <w:t xml:space="preserve"> </w:t>
      </w:r>
      <w:r>
        <w:t>childhood.</w:t>
      </w:r>
      <w:r>
        <w:rPr>
          <w:spacing w:val="-9"/>
        </w:rPr>
        <w:t xml:space="preserve"> </w:t>
      </w:r>
      <w:r>
        <w:t>Staff</w:t>
      </w:r>
      <w:r>
        <w:rPr>
          <w:spacing w:val="-8"/>
        </w:rPr>
        <w:t xml:space="preserve"> </w:t>
      </w:r>
      <w:r>
        <w:t>will</w:t>
      </w:r>
      <w:r>
        <w:rPr>
          <w:spacing w:val="-11"/>
        </w:rPr>
        <w:t xml:space="preserve"> </w:t>
      </w:r>
      <w:r>
        <w:t>consider</w:t>
      </w:r>
      <w:r>
        <w:rPr>
          <w:spacing w:val="-9"/>
        </w:rPr>
        <w:t xml:space="preserve"> </w:t>
      </w:r>
      <w:r>
        <w:t>each</w:t>
      </w:r>
      <w:r>
        <w:rPr>
          <w:spacing w:val="-12"/>
        </w:rPr>
        <w:t xml:space="preserve"> </w:t>
      </w:r>
      <w:r>
        <w:t>issue</w:t>
      </w:r>
      <w:r>
        <w:rPr>
          <w:spacing w:val="-10"/>
        </w:rPr>
        <w:t xml:space="preserve"> </w:t>
      </w:r>
      <w:r>
        <w:t>and</w:t>
      </w:r>
      <w:r>
        <w:rPr>
          <w:spacing w:val="-12"/>
        </w:rPr>
        <w:t xml:space="preserve"> </w:t>
      </w:r>
      <w:r>
        <w:t>each</w:t>
      </w:r>
      <w:r>
        <w:rPr>
          <w:spacing w:val="-12"/>
        </w:rPr>
        <w:t xml:space="preserve"> </w:t>
      </w:r>
      <w:r>
        <w:t>individual</w:t>
      </w:r>
      <w:r>
        <w:rPr>
          <w:spacing w:val="-11"/>
        </w:rPr>
        <w:t xml:space="preserve"> </w:t>
      </w:r>
      <w:r>
        <w:t>in</w:t>
      </w:r>
      <w:r>
        <w:rPr>
          <w:spacing w:val="-10"/>
        </w:rPr>
        <w:t xml:space="preserve"> </w:t>
      </w:r>
      <w:r>
        <w:t>their</w:t>
      </w:r>
      <w:r>
        <w:rPr>
          <w:spacing w:val="-11"/>
        </w:rPr>
        <w:t xml:space="preserve"> </w:t>
      </w:r>
      <w:r>
        <w:t>own</w:t>
      </w:r>
      <w:r>
        <w:rPr>
          <w:spacing w:val="-10"/>
        </w:rPr>
        <w:t xml:space="preserve"> </w:t>
      </w:r>
      <w:r>
        <w:t xml:space="preserve">right before </w:t>
      </w:r>
      <w:proofErr w:type="gramStart"/>
      <w:r>
        <w:t>taking action</w:t>
      </w:r>
      <w:proofErr w:type="gramEnd"/>
      <w:r>
        <w:t>. Young people are part of changing their circumstances and, through school</w:t>
      </w:r>
      <w:r>
        <w:rPr>
          <w:spacing w:val="-6"/>
        </w:rPr>
        <w:t xml:space="preserve"> </w:t>
      </w:r>
      <w:r>
        <w:t>council</w:t>
      </w:r>
      <w:r>
        <w:rPr>
          <w:spacing w:val="-8"/>
        </w:rPr>
        <w:t xml:space="preserve"> </w:t>
      </w:r>
      <w:r>
        <w:t>and</w:t>
      </w:r>
      <w:r>
        <w:rPr>
          <w:spacing w:val="-7"/>
        </w:rPr>
        <w:t xml:space="preserve"> </w:t>
      </w:r>
      <w:r>
        <w:t>pupil</w:t>
      </w:r>
      <w:r>
        <w:rPr>
          <w:spacing w:val="-8"/>
        </w:rPr>
        <w:t xml:space="preserve"> </w:t>
      </w:r>
      <w:r>
        <w:t>voice</w:t>
      </w:r>
      <w:r>
        <w:rPr>
          <w:spacing w:val="-7"/>
        </w:rPr>
        <w:t xml:space="preserve"> </w:t>
      </w:r>
      <w:r>
        <w:t>for</w:t>
      </w:r>
      <w:r>
        <w:rPr>
          <w:spacing w:val="-7"/>
        </w:rPr>
        <w:t xml:space="preserve"> </w:t>
      </w:r>
      <w:r>
        <w:t>example,</w:t>
      </w:r>
      <w:r>
        <w:rPr>
          <w:spacing w:val="-6"/>
        </w:rPr>
        <w:t xml:space="preserve"> </w:t>
      </w:r>
      <w:r>
        <w:t>we</w:t>
      </w:r>
      <w:r>
        <w:rPr>
          <w:spacing w:val="-5"/>
        </w:rPr>
        <w:t xml:space="preserve"> </w:t>
      </w:r>
      <w:r>
        <w:t>encourage</w:t>
      </w:r>
      <w:r>
        <w:rPr>
          <w:spacing w:val="-7"/>
        </w:rPr>
        <w:t xml:space="preserve"> </w:t>
      </w:r>
      <w:r>
        <w:t>young</w:t>
      </w:r>
      <w:r>
        <w:rPr>
          <w:spacing w:val="-5"/>
        </w:rPr>
        <w:t xml:space="preserve"> </w:t>
      </w:r>
      <w:r>
        <w:t>people</w:t>
      </w:r>
      <w:r>
        <w:rPr>
          <w:spacing w:val="-7"/>
        </w:rPr>
        <w:t xml:space="preserve"> </w:t>
      </w:r>
      <w:r>
        <w:t>to</w:t>
      </w:r>
      <w:r>
        <w:rPr>
          <w:spacing w:val="-7"/>
        </w:rPr>
        <w:t xml:space="preserve"> </w:t>
      </w:r>
      <w:r>
        <w:t>support</w:t>
      </w:r>
      <w:r>
        <w:rPr>
          <w:spacing w:val="-6"/>
        </w:rPr>
        <w:t xml:space="preserve"> </w:t>
      </w:r>
      <w:r>
        <w:t>changes and</w:t>
      </w:r>
      <w:r>
        <w:rPr>
          <w:spacing w:val="-16"/>
        </w:rPr>
        <w:t xml:space="preserve"> </w:t>
      </w:r>
      <w:r>
        <w:t>develop</w:t>
      </w:r>
      <w:r>
        <w:rPr>
          <w:spacing w:val="-15"/>
        </w:rPr>
        <w:t xml:space="preserve"> </w:t>
      </w:r>
      <w:r>
        <w:t>‘rules</w:t>
      </w:r>
      <w:r>
        <w:rPr>
          <w:spacing w:val="-14"/>
        </w:rPr>
        <w:t xml:space="preserve"> </w:t>
      </w:r>
      <w:r>
        <w:t>of</w:t>
      </w:r>
      <w:r>
        <w:rPr>
          <w:spacing w:val="-11"/>
        </w:rPr>
        <w:t xml:space="preserve"> </w:t>
      </w:r>
      <w:r>
        <w:t>acceptable</w:t>
      </w:r>
      <w:r>
        <w:rPr>
          <w:spacing w:val="-15"/>
        </w:rPr>
        <w:t xml:space="preserve"> </w:t>
      </w:r>
      <w:proofErr w:type="spellStart"/>
      <w:r>
        <w:t>behaviour</w:t>
      </w:r>
      <w:proofErr w:type="spellEnd"/>
      <w:r>
        <w:t>’.</w:t>
      </w:r>
      <w:r>
        <w:rPr>
          <w:spacing w:val="-16"/>
        </w:rPr>
        <w:t xml:space="preserve"> </w:t>
      </w:r>
      <w:r>
        <w:t>We</w:t>
      </w:r>
      <w:r>
        <w:rPr>
          <w:spacing w:val="-15"/>
        </w:rPr>
        <w:t xml:space="preserve"> </w:t>
      </w:r>
      <w:r>
        <w:t>involve</w:t>
      </w:r>
      <w:r>
        <w:rPr>
          <w:spacing w:val="-14"/>
        </w:rPr>
        <w:t xml:space="preserve"> </w:t>
      </w:r>
      <w:r>
        <w:t>pupils</w:t>
      </w:r>
      <w:r>
        <w:rPr>
          <w:spacing w:val="-14"/>
        </w:rPr>
        <w:t xml:space="preserve"> </w:t>
      </w:r>
      <w:r>
        <w:t>in</w:t>
      </w:r>
      <w:r>
        <w:rPr>
          <w:spacing w:val="-15"/>
        </w:rPr>
        <w:t xml:space="preserve"> </w:t>
      </w:r>
      <w:r>
        <w:t>the</w:t>
      </w:r>
      <w:r>
        <w:rPr>
          <w:spacing w:val="-15"/>
        </w:rPr>
        <w:t xml:space="preserve"> </w:t>
      </w:r>
      <w:r>
        <w:t>positive</w:t>
      </w:r>
      <w:r>
        <w:rPr>
          <w:spacing w:val="-15"/>
        </w:rPr>
        <w:t xml:space="preserve"> </w:t>
      </w:r>
      <w:r>
        <w:t>ethos</w:t>
      </w:r>
      <w:r>
        <w:rPr>
          <w:spacing w:val="-16"/>
        </w:rPr>
        <w:t xml:space="preserve"> </w:t>
      </w:r>
      <w:r>
        <w:t>in</w:t>
      </w:r>
      <w:r>
        <w:rPr>
          <w:spacing w:val="-14"/>
        </w:rPr>
        <w:t xml:space="preserve"> </w:t>
      </w:r>
      <w:r>
        <w:t xml:space="preserve">school; one where all young people understand the boundaries of </w:t>
      </w:r>
      <w:proofErr w:type="spellStart"/>
      <w:r>
        <w:t>behaviour</w:t>
      </w:r>
      <w:proofErr w:type="spellEnd"/>
      <w:r>
        <w:t xml:space="preserve"> before it becomes </w:t>
      </w:r>
      <w:r>
        <w:rPr>
          <w:spacing w:val="-2"/>
        </w:rPr>
        <w:t>abusive.</w:t>
      </w:r>
    </w:p>
    <w:sectPr w:rsidR="00BB38FE">
      <w:pgSz w:w="11910" w:h="16840"/>
      <w:pgMar w:top="1340" w:right="1320" w:bottom="280" w:left="740" w:header="720" w:footer="720" w:gutter="0"/>
      <w:pgBorders w:offsetFrom="page">
        <w:top w:val="single" w:sz="36" w:space="24" w:color="347085"/>
        <w:left w:val="single" w:sz="36" w:space="24" w:color="347085"/>
        <w:bottom w:val="single" w:sz="36" w:space="24" w:color="347085"/>
        <w:right w:val="single" w:sz="36" w:space="24" w:color="347085"/>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30C05"/>
    <w:multiLevelType w:val="hybridMultilevel"/>
    <w:tmpl w:val="BA363546"/>
    <w:lvl w:ilvl="0" w:tplc="14C2BD88">
      <w:numFmt w:val="bullet"/>
      <w:lvlText w:val=""/>
      <w:lvlJc w:val="left"/>
      <w:pPr>
        <w:ind w:left="1192" w:hanging="360"/>
      </w:pPr>
      <w:rPr>
        <w:rFonts w:ascii="Symbol" w:eastAsia="Symbol" w:hAnsi="Symbol" w:cs="Symbol" w:hint="default"/>
        <w:spacing w:val="0"/>
        <w:w w:val="100"/>
        <w:lang w:val="en-US" w:eastAsia="en-US" w:bidi="ar-SA"/>
      </w:rPr>
    </w:lvl>
    <w:lvl w:ilvl="1" w:tplc="8F98200C">
      <w:numFmt w:val="bullet"/>
      <w:lvlText w:val=""/>
      <w:lvlJc w:val="left"/>
      <w:pPr>
        <w:ind w:left="1912" w:hanging="360"/>
      </w:pPr>
      <w:rPr>
        <w:rFonts w:ascii="Symbol" w:eastAsia="Symbol" w:hAnsi="Symbol" w:cs="Symbol" w:hint="default"/>
        <w:b w:val="0"/>
        <w:bCs w:val="0"/>
        <w:i w:val="0"/>
        <w:iCs w:val="0"/>
        <w:spacing w:val="0"/>
        <w:w w:val="99"/>
        <w:sz w:val="20"/>
        <w:szCs w:val="20"/>
        <w:lang w:val="en-US" w:eastAsia="en-US" w:bidi="ar-SA"/>
      </w:rPr>
    </w:lvl>
    <w:lvl w:ilvl="2" w:tplc="B89852B6">
      <w:numFmt w:val="bullet"/>
      <w:lvlText w:val="•"/>
      <w:lvlJc w:val="left"/>
      <w:pPr>
        <w:ind w:left="2800" w:hanging="360"/>
      </w:pPr>
      <w:rPr>
        <w:rFonts w:hint="default"/>
        <w:lang w:val="en-US" w:eastAsia="en-US" w:bidi="ar-SA"/>
      </w:rPr>
    </w:lvl>
    <w:lvl w:ilvl="3" w:tplc="8362E71A">
      <w:numFmt w:val="bullet"/>
      <w:lvlText w:val="•"/>
      <w:lvlJc w:val="left"/>
      <w:pPr>
        <w:ind w:left="3681" w:hanging="360"/>
      </w:pPr>
      <w:rPr>
        <w:rFonts w:hint="default"/>
        <w:lang w:val="en-US" w:eastAsia="en-US" w:bidi="ar-SA"/>
      </w:rPr>
    </w:lvl>
    <w:lvl w:ilvl="4" w:tplc="98742694">
      <w:numFmt w:val="bullet"/>
      <w:lvlText w:val="•"/>
      <w:lvlJc w:val="left"/>
      <w:pPr>
        <w:ind w:left="4562" w:hanging="360"/>
      </w:pPr>
      <w:rPr>
        <w:rFonts w:hint="default"/>
        <w:lang w:val="en-US" w:eastAsia="en-US" w:bidi="ar-SA"/>
      </w:rPr>
    </w:lvl>
    <w:lvl w:ilvl="5" w:tplc="43B28586">
      <w:numFmt w:val="bullet"/>
      <w:lvlText w:val="•"/>
      <w:lvlJc w:val="left"/>
      <w:pPr>
        <w:ind w:left="5442" w:hanging="360"/>
      </w:pPr>
      <w:rPr>
        <w:rFonts w:hint="default"/>
        <w:lang w:val="en-US" w:eastAsia="en-US" w:bidi="ar-SA"/>
      </w:rPr>
    </w:lvl>
    <w:lvl w:ilvl="6" w:tplc="C6EA8E8C">
      <w:numFmt w:val="bullet"/>
      <w:lvlText w:val="•"/>
      <w:lvlJc w:val="left"/>
      <w:pPr>
        <w:ind w:left="6323" w:hanging="360"/>
      </w:pPr>
      <w:rPr>
        <w:rFonts w:hint="default"/>
        <w:lang w:val="en-US" w:eastAsia="en-US" w:bidi="ar-SA"/>
      </w:rPr>
    </w:lvl>
    <w:lvl w:ilvl="7" w:tplc="3A7895C8">
      <w:numFmt w:val="bullet"/>
      <w:lvlText w:val="•"/>
      <w:lvlJc w:val="left"/>
      <w:pPr>
        <w:ind w:left="7204" w:hanging="360"/>
      </w:pPr>
      <w:rPr>
        <w:rFonts w:hint="default"/>
        <w:lang w:val="en-US" w:eastAsia="en-US" w:bidi="ar-SA"/>
      </w:rPr>
    </w:lvl>
    <w:lvl w:ilvl="8" w:tplc="8D2A1650">
      <w:numFmt w:val="bullet"/>
      <w:lvlText w:val="•"/>
      <w:lvlJc w:val="left"/>
      <w:pPr>
        <w:ind w:left="8084" w:hanging="360"/>
      </w:pPr>
      <w:rPr>
        <w:rFonts w:hint="default"/>
        <w:lang w:val="en-US" w:eastAsia="en-US" w:bidi="ar-SA"/>
      </w:rPr>
    </w:lvl>
  </w:abstractNum>
  <w:abstractNum w:abstractNumId="1" w15:restartNumberingAfterBreak="0">
    <w:nsid w:val="39094D4B"/>
    <w:multiLevelType w:val="multilevel"/>
    <w:tmpl w:val="51FC9F0A"/>
    <w:lvl w:ilvl="0">
      <w:start w:val="1"/>
      <w:numFmt w:val="decimal"/>
      <w:lvlText w:val="%1."/>
      <w:lvlJc w:val="left"/>
      <w:pPr>
        <w:ind w:left="1060" w:hanging="360"/>
        <w:jc w:val="right"/>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2181" w:hanging="483"/>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3821" w:hanging="358"/>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260" w:hanging="358"/>
      </w:pPr>
      <w:rPr>
        <w:rFonts w:hint="default"/>
        <w:lang w:val="en-US" w:eastAsia="en-US" w:bidi="ar-SA"/>
      </w:rPr>
    </w:lvl>
    <w:lvl w:ilvl="4">
      <w:numFmt w:val="bullet"/>
      <w:lvlText w:val="•"/>
      <w:lvlJc w:val="left"/>
      <w:pPr>
        <w:ind w:left="3820" w:hanging="358"/>
      </w:pPr>
      <w:rPr>
        <w:rFonts w:hint="default"/>
        <w:lang w:val="en-US" w:eastAsia="en-US" w:bidi="ar-SA"/>
      </w:rPr>
    </w:lvl>
    <w:lvl w:ilvl="5">
      <w:numFmt w:val="bullet"/>
      <w:lvlText w:val="•"/>
      <w:lvlJc w:val="left"/>
      <w:pPr>
        <w:ind w:left="4824" w:hanging="358"/>
      </w:pPr>
      <w:rPr>
        <w:rFonts w:hint="default"/>
        <w:lang w:val="en-US" w:eastAsia="en-US" w:bidi="ar-SA"/>
      </w:rPr>
    </w:lvl>
    <w:lvl w:ilvl="6">
      <w:numFmt w:val="bullet"/>
      <w:lvlText w:val="•"/>
      <w:lvlJc w:val="left"/>
      <w:pPr>
        <w:ind w:left="5828" w:hanging="358"/>
      </w:pPr>
      <w:rPr>
        <w:rFonts w:hint="default"/>
        <w:lang w:val="en-US" w:eastAsia="en-US" w:bidi="ar-SA"/>
      </w:rPr>
    </w:lvl>
    <w:lvl w:ilvl="7">
      <w:numFmt w:val="bullet"/>
      <w:lvlText w:val="•"/>
      <w:lvlJc w:val="left"/>
      <w:pPr>
        <w:ind w:left="6833" w:hanging="358"/>
      </w:pPr>
      <w:rPr>
        <w:rFonts w:hint="default"/>
        <w:lang w:val="en-US" w:eastAsia="en-US" w:bidi="ar-SA"/>
      </w:rPr>
    </w:lvl>
    <w:lvl w:ilvl="8">
      <w:numFmt w:val="bullet"/>
      <w:lvlText w:val="•"/>
      <w:lvlJc w:val="left"/>
      <w:pPr>
        <w:ind w:left="7837" w:hanging="358"/>
      </w:pPr>
      <w:rPr>
        <w:rFonts w:hint="default"/>
        <w:lang w:val="en-US" w:eastAsia="en-US" w:bidi="ar-SA"/>
      </w:rPr>
    </w:lvl>
  </w:abstractNum>
  <w:abstractNum w:abstractNumId="2" w15:restartNumberingAfterBreak="0">
    <w:nsid w:val="3D383D42"/>
    <w:multiLevelType w:val="hybridMultilevel"/>
    <w:tmpl w:val="B5CE1B96"/>
    <w:lvl w:ilvl="0" w:tplc="C72A495E">
      <w:start w:val="1"/>
      <w:numFmt w:val="decimal"/>
      <w:lvlText w:val="%1."/>
      <w:lvlJc w:val="left"/>
      <w:pPr>
        <w:ind w:left="1778" w:hanging="360"/>
        <w:jc w:val="left"/>
      </w:pPr>
      <w:rPr>
        <w:rFonts w:ascii="Arial" w:eastAsia="Arial" w:hAnsi="Arial" w:cs="Arial" w:hint="default"/>
        <w:b w:val="0"/>
        <w:bCs w:val="0"/>
        <w:i w:val="0"/>
        <w:iCs w:val="0"/>
        <w:spacing w:val="-1"/>
        <w:w w:val="100"/>
        <w:sz w:val="22"/>
        <w:szCs w:val="22"/>
        <w:lang w:val="en-US" w:eastAsia="en-US" w:bidi="ar-SA"/>
      </w:rPr>
    </w:lvl>
    <w:lvl w:ilvl="1" w:tplc="1AB635E4">
      <w:numFmt w:val="bullet"/>
      <w:lvlText w:val="•"/>
      <w:lvlJc w:val="left"/>
      <w:pPr>
        <w:ind w:left="2586" w:hanging="360"/>
      </w:pPr>
      <w:rPr>
        <w:rFonts w:hint="default"/>
        <w:lang w:val="en-US" w:eastAsia="en-US" w:bidi="ar-SA"/>
      </w:rPr>
    </w:lvl>
    <w:lvl w:ilvl="2" w:tplc="B28AF480">
      <w:numFmt w:val="bullet"/>
      <w:lvlText w:val="•"/>
      <w:lvlJc w:val="left"/>
      <w:pPr>
        <w:ind w:left="3393" w:hanging="360"/>
      </w:pPr>
      <w:rPr>
        <w:rFonts w:hint="default"/>
        <w:lang w:val="en-US" w:eastAsia="en-US" w:bidi="ar-SA"/>
      </w:rPr>
    </w:lvl>
    <w:lvl w:ilvl="3" w:tplc="6FE0719E">
      <w:numFmt w:val="bullet"/>
      <w:lvlText w:val="•"/>
      <w:lvlJc w:val="left"/>
      <w:pPr>
        <w:ind w:left="4199" w:hanging="360"/>
      </w:pPr>
      <w:rPr>
        <w:rFonts w:hint="default"/>
        <w:lang w:val="en-US" w:eastAsia="en-US" w:bidi="ar-SA"/>
      </w:rPr>
    </w:lvl>
    <w:lvl w:ilvl="4" w:tplc="3AF8B9FC">
      <w:numFmt w:val="bullet"/>
      <w:lvlText w:val="•"/>
      <w:lvlJc w:val="left"/>
      <w:pPr>
        <w:ind w:left="5006" w:hanging="360"/>
      </w:pPr>
      <w:rPr>
        <w:rFonts w:hint="default"/>
        <w:lang w:val="en-US" w:eastAsia="en-US" w:bidi="ar-SA"/>
      </w:rPr>
    </w:lvl>
    <w:lvl w:ilvl="5" w:tplc="8998070E">
      <w:numFmt w:val="bullet"/>
      <w:lvlText w:val="•"/>
      <w:lvlJc w:val="left"/>
      <w:pPr>
        <w:ind w:left="5813" w:hanging="360"/>
      </w:pPr>
      <w:rPr>
        <w:rFonts w:hint="default"/>
        <w:lang w:val="en-US" w:eastAsia="en-US" w:bidi="ar-SA"/>
      </w:rPr>
    </w:lvl>
    <w:lvl w:ilvl="6" w:tplc="1DB40810">
      <w:numFmt w:val="bullet"/>
      <w:lvlText w:val="•"/>
      <w:lvlJc w:val="left"/>
      <w:pPr>
        <w:ind w:left="6619" w:hanging="360"/>
      </w:pPr>
      <w:rPr>
        <w:rFonts w:hint="default"/>
        <w:lang w:val="en-US" w:eastAsia="en-US" w:bidi="ar-SA"/>
      </w:rPr>
    </w:lvl>
    <w:lvl w:ilvl="7" w:tplc="B57E37A2">
      <w:numFmt w:val="bullet"/>
      <w:lvlText w:val="•"/>
      <w:lvlJc w:val="left"/>
      <w:pPr>
        <w:ind w:left="7426" w:hanging="360"/>
      </w:pPr>
      <w:rPr>
        <w:rFonts w:hint="default"/>
        <w:lang w:val="en-US" w:eastAsia="en-US" w:bidi="ar-SA"/>
      </w:rPr>
    </w:lvl>
    <w:lvl w:ilvl="8" w:tplc="C00E66EC">
      <w:numFmt w:val="bullet"/>
      <w:lvlText w:val="•"/>
      <w:lvlJc w:val="left"/>
      <w:pPr>
        <w:ind w:left="8233"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B38FE"/>
    <w:rsid w:val="000D1949"/>
    <w:rsid w:val="00BB38FE"/>
    <w:rsid w:val="00CB1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596D"/>
  <w15:docId w15:val="{4ECAF90E-6E26-44F5-88D7-1203B81B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3"/>
      <w:ind w:left="1058" w:hanging="358"/>
      <w:outlineLvl w:val="0"/>
    </w:pPr>
    <w:rPr>
      <w:b/>
      <w:bCs/>
      <w:sz w:val="28"/>
      <w:szCs w:val="28"/>
    </w:rPr>
  </w:style>
  <w:style w:type="paragraph" w:styleId="Heading2">
    <w:name w:val="heading 2"/>
    <w:basedOn w:val="Normal"/>
    <w:uiPriority w:val="9"/>
    <w:unhideWhenUsed/>
    <w:qFormat/>
    <w:pPr>
      <w:ind w:left="8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2"/>
      <w:ind w:left="579" w:right="2"/>
      <w:jc w:val="center"/>
    </w:pPr>
    <w:rPr>
      <w:b/>
      <w:bCs/>
      <w:sz w:val="72"/>
      <w:szCs w:val="72"/>
    </w:rPr>
  </w:style>
  <w:style w:type="paragraph" w:styleId="ListParagraph">
    <w:name w:val="List Paragraph"/>
    <w:basedOn w:val="Normal"/>
    <w:uiPriority w:val="1"/>
    <w:qFormat/>
    <w:pPr>
      <w:ind w:left="191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sexual-violence-and-sexual-harassmentbetween-children-in-schools-and-colle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exual-violence-and-sexual-harassmentbetween-children-in-schools-and-colleg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5605</Words>
  <Characters>31953</Characters>
  <Application>Microsoft Office Word</Application>
  <DocSecurity>0</DocSecurity>
  <Lines>266</Lines>
  <Paragraphs>74</Paragraphs>
  <ScaleCrop>false</ScaleCrop>
  <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Head Teacher</cp:lastModifiedBy>
  <cp:revision>3</cp:revision>
  <dcterms:created xsi:type="dcterms:W3CDTF">2025-01-14T09:12:00Z</dcterms:created>
  <dcterms:modified xsi:type="dcterms:W3CDTF">2025-01-14T09:15:00Z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Microsoft® Word 2019</vt:lpwstr>
  </property>
  <property fmtid="{D5CDD505-2E9C-101B-9397-08002B2CF9AE}" pid="4" name="LastSaved">
    <vt:filetime>2025-01-14T00:00:00Z</vt:filetime>
  </property>
  <property fmtid="{D5CDD505-2E9C-101B-9397-08002B2CF9AE}" pid="5" name="Producer">
    <vt:lpwstr>3-Heights(TM) PDF Security Shell 4.8.25.2 (http://www.pdf-tools.com)</vt:lpwstr>
  </property>
</Properties>
</file>